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79AD" w14:textId="77777777" w:rsidR="003B358B" w:rsidRPr="009775DC" w:rsidRDefault="003B358B" w:rsidP="003B3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6 февраля 2024</w:t>
      </w:r>
    </w:p>
    <w:p w14:paraId="6933A1D6" w14:textId="77777777" w:rsidR="003B358B" w:rsidRPr="009775DC" w:rsidRDefault="003B358B" w:rsidP="003B3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5б</w:t>
      </w:r>
    </w:p>
    <w:p w14:paraId="7CD46D39" w14:textId="77777777" w:rsidR="003B358B" w:rsidRPr="009775DC" w:rsidRDefault="003B358B" w:rsidP="00A0297C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3B358B" w:rsidRPr="009775DC" w14:paraId="1AA2917F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25C7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95015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1B28" w14:textId="77777777" w:rsidR="003B358B" w:rsidRPr="009775DC" w:rsidRDefault="003B358B" w:rsidP="001475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AC17" w14:textId="77777777" w:rsidR="003B358B" w:rsidRPr="009775DC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D109" w14:textId="77777777" w:rsidR="003B358B" w:rsidRPr="009775DC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28A6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5519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BD79665" w14:textId="77777777" w:rsidR="003B358B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08B17357" w14:textId="77777777" w:rsidR="003B358B" w:rsidRPr="009775DC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B358B" w:rsidRPr="009775DC" w14:paraId="538BDBD9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7426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CCCA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4C4D" w14:textId="77777777" w:rsidR="003B358B" w:rsidRPr="009775DC" w:rsidRDefault="003B358B" w:rsidP="001475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2DE4" w14:textId="77777777" w:rsidR="003B358B" w:rsidRPr="009775DC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 тему «Дроби. Действия с дробями». Выполнить задание по ссылке:</w:t>
            </w:r>
            <w:hyperlink r:id="rId4" w:history="1">
              <w:r w:rsidRPr="00D51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https://docs.google.com/forms/d/e/1FAIpQLScBvallTLN5zYPawOPBl6dfsXifkPitge9kDpsJvygskNu8Sw/viewform?usp=sharing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70DA" w14:textId="77777777" w:rsidR="003B358B" w:rsidRPr="00B64D48" w:rsidRDefault="003B358B" w:rsidP="0014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19B0" w14:textId="77777777" w:rsidR="003B358B" w:rsidRPr="00984AB1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3B25" w14:textId="77777777" w:rsidR="003B358B" w:rsidRPr="00984AB1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B358B" w:rsidRPr="009775DC" w14:paraId="6EB75BB9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F2C4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285C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457C" w14:textId="77777777" w:rsidR="003B358B" w:rsidRDefault="003B358B" w:rsidP="0014759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8DD3" w14:textId="77777777" w:rsidR="003B358B" w:rsidRPr="00715F71" w:rsidRDefault="003B358B" w:rsidP="0014759A">
            <w:pPr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</w:pPr>
            <w:r w:rsidRPr="00715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5F71">
              <w:rPr>
                <w:rFonts w:ascii="Times New Roman" w:hAnsi="Times New Roman" w:cs="Times New Roman"/>
                <w:color w:val="3B3C43"/>
                <w:sz w:val="23"/>
                <w:szCs w:val="23"/>
                <w:shd w:val="clear" w:color="auto" w:fill="F9F9F9"/>
              </w:rPr>
              <w:t>Контрольная работа по разделу "Изображения земной поверхности"</w:t>
            </w:r>
          </w:p>
          <w:p w14:paraId="06FFA116" w14:textId="77777777" w:rsidR="003B358B" w:rsidRPr="00715F71" w:rsidRDefault="003B358B" w:rsidP="001475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F71">
              <w:rPr>
                <w:rFonts w:ascii="Times New Roman" w:hAnsi="Times New Roman" w:cs="Times New Roman"/>
                <w:b/>
                <w:color w:val="3B3C43"/>
                <w:sz w:val="23"/>
                <w:szCs w:val="23"/>
                <w:shd w:val="clear" w:color="auto" w:fill="F9F9F9"/>
              </w:rPr>
              <w:t xml:space="preserve">Контрольную работу выложу в </w:t>
            </w:r>
            <w:proofErr w:type="spellStart"/>
            <w:r w:rsidRPr="00715F71">
              <w:rPr>
                <w:rFonts w:ascii="Times New Roman" w:hAnsi="Times New Roman" w:cs="Times New Roman"/>
                <w:b/>
                <w:color w:val="3B3C43"/>
                <w:sz w:val="23"/>
                <w:szCs w:val="23"/>
                <w:shd w:val="clear" w:color="auto" w:fill="F9F9F9"/>
              </w:rPr>
              <w:t>Сферуме</w:t>
            </w:r>
            <w:proofErr w:type="spellEnd"/>
            <w:r w:rsidRPr="00715F71">
              <w:rPr>
                <w:rFonts w:ascii="Times New Roman" w:hAnsi="Times New Roman" w:cs="Times New Roman"/>
                <w:b/>
                <w:color w:val="3B3C43"/>
                <w:sz w:val="23"/>
                <w:szCs w:val="23"/>
                <w:shd w:val="clear" w:color="auto" w:fill="F9F9F9"/>
              </w:rPr>
              <w:t xml:space="preserve"> 06.02</w:t>
            </w:r>
            <w:r w:rsidRPr="00715F71">
              <w:rPr>
                <w:rFonts w:ascii="Times New Roman" w:hAnsi="Times New Roman" w:cs="Times New Roman"/>
                <w:b/>
              </w:rPr>
              <w:br/>
            </w:r>
          </w:p>
          <w:p w14:paraId="17D37CC5" w14:textId="77777777" w:rsidR="003B358B" w:rsidRPr="00715F71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58C0" w14:textId="77777777" w:rsidR="003B358B" w:rsidRPr="00715F71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  <w:p w14:paraId="1C6786A8" w14:textId="77777777" w:rsidR="003B358B" w:rsidRPr="00715F71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AAC1" w14:textId="77777777" w:rsidR="003B358B" w:rsidRPr="00715F71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 </w:t>
            </w:r>
            <w:proofErr w:type="spellStart"/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49224" w14:textId="77777777" w:rsidR="003B358B" w:rsidRPr="00715F71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B358B" w:rsidRPr="009775DC" w14:paraId="29D29FC0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B096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05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C2F5" w14:textId="77777777" w:rsidR="003B358B" w:rsidRDefault="003B358B" w:rsidP="0014759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F710" w14:textId="77777777" w:rsidR="003B358B" w:rsidRPr="009775DC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Параграф: 77– читать. Устно выполнить упражнения:453, 454 (аудиофайлы). Письменно выполнить упражнение: 452. ДЗ ВПР вариант-6 (4,6,6.7)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F449" w14:textId="77777777" w:rsidR="003B358B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06.02.24.</w:t>
            </w:r>
          </w:p>
          <w:p w14:paraId="41085555" w14:textId="77777777" w:rsidR="003B358B" w:rsidRPr="00B64D48" w:rsidRDefault="003B358B" w:rsidP="0014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7C49" w14:textId="77777777" w:rsidR="003B358B" w:rsidRPr="00EB1982" w:rsidRDefault="003B358B" w:rsidP="0014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и аудиофайл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F7A0" w14:textId="77777777" w:rsidR="003B358B" w:rsidRPr="00984AB1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B358B" w:rsidRPr="009775DC" w14:paraId="3F2E60ED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4E70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CF52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2BD7" w14:textId="77777777" w:rsidR="003B358B" w:rsidRDefault="003B358B" w:rsidP="0014759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DA01" w14:textId="77777777" w:rsidR="003B358B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«От выдвижения до доработки идей». Выполнение письменно заданий по тексту «Праздник осени.</w:t>
            </w:r>
          </w:p>
          <w:p w14:paraId="72A43ECA" w14:textId="77777777" w:rsidR="003B358B" w:rsidRPr="00C30E1A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ЗАДАНИЯ ВЫСЛАН В СФЕРУМ.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B0D6" w14:textId="77777777" w:rsidR="003B358B" w:rsidRPr="009775DC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D97B" w14:textId="77777777" w:rsidR="003B358B" w:rsidRPr="000B5CF6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Отправляете фото тетради в день по расписанию. 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386C" w14:textId="77777777" w:rsidR="003B358B" w:rsidRPr="008B6EEE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3B358B" w:rsidRPr="009775DC" w14:paraId="706550AF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7D5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F803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58A4" w14:textId="77777777" w:rsidR="003B358B" w:rsidRDefault="003B358B" w:rsidP="0014759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6558" w14:textId="77777777" w:rsidR="003B358B" w:rsidRPr="00F25792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В гаванях афинского порта Пирей. Стр. 183-187 прочитать. Объяснить значение слов. Вервь, пошлина, налог, вольноотпущенник. Стр. 187 задание начинается со слов «Опишите по рисунку порт Пирея со стр. 185. Тетради были сданы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проверку,  поэтому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 на листочке.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листочки принести в школу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ABAD" w14:textId="77777777" w:rsidR="003B358B" w:rsidRPr="009775DC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C2FF" w14:textId="77777777" w:rsidR="003B358B" w:rsidRPr="00FC4605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34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личном сообщение в </w:t>
            </w:r>
            <w:proofErr w:type="spellStart"/>
            <w:r w:rsidRPr="0034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 w:rsidRPr="0034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почту kotlova-natalia@mail.ru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7E7C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3B358B" w:rsidRPr="009775DC" w14:paraId="73838822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2A27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1F9F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B735" w14:textId="77777777" w:rsidR="003B358B" w:rsidRDefault="003B358B" w:rsidP="0014759A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38AE" w14:textId="77777777" w:rsidR="003B358B" w:rsidRPr="00C30E1A" w:rsidRDefault="003B358B" w:rsidP="001475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п.17 читать с.112 в.1,2,5 письменно (классная работа)</w:t>
            </w:r>
          </w:p>
          <w:p w14:paraId="30F4668B" w14:textId="77777777" w:rsidR="003B358B" w:rsidRDefault="003B358B" w:rsidP="001475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 5 класс вариант 9,10 февраль (задания 16,17)-домашняя работа</w:t>
            </w:r>
          </w:p>
          <w:p w14:paraId="2B0EBBBD" w14:textId="77777777" w:rsidR="003B358B" w:rsidRPr="00F25792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501F2" w14:textId="77777777" w:rsidR="003B358B" w:rsidRPr="00C30E1A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сдать 6.02</w:t>
            </w:r>
          </w:p>
          <w:p w14:paraId="45689B46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997BB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CFD4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Принести задание в тетради на следующий урок 13.02</w:t>
            </w:r>
          </w:p>
          <w:p w14:paraId="0FD7CB44" w14:textId="77777777" w:rsidR="003B358B" w:rsidRPr="009775DC" w:rsidRDefault="003B358B" w:rsidP="0014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9B9C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9A73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5A9CDB08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BB705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910FB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D690A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3B358B" w:rsidRPr="009775DC" w14:paraId="403563C0" w14:textId="77777777" w:rsidTr="001475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88F3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8AD9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85FD" w14:textId="77777777" w:rsidR="003B358B" w:rsidRDefault="003B358B" w:rsidP="0014759A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2EF8" w14:textId="77777777" w:rsidR="003B358B" w:rsidRPr="008D0FF1" w:rsidRDefault="003B358B" w:rsidP="0014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презентацию, выписать название музыкальных инструментов. По ссылке посмотреть видео и написать отзыв об африканской музыке, 5 предложений.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EE29" w14:textId="77777777" w:rsidR="003B358B" w:rsidRPr="004A26F3" w:rsidRDefault="003B358B" w:rsidP="00147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5D5A" w14:textId="77777777" w:rsidR="003B358B" w:rsidRPr="000F716A" w:rsidRDefault="003B358B" w:rsidP="0014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89502010538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4A52" w14:textId="77777777" w:rsidR="003B358B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6768F2BE" w14:textId="77777777" w:rsidR="003B358B" w:rsidRPr="009775DC" w:rsidRDefault="003B358B" w:rsidP="0014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3953CD" w14:textId="77777777" w:rsidR="00AE079A" w:rsidRDefault="00AE079A" w:rsidP="00A0297C">
      <w:pPr>
        <w:ind w:left="-426" w:right="-456" w:hanging="141"/>
      </w:pPr>
    </w:p>
    <w:sectPr w:rsidR="00AE079A" w:rsidSect="00A0297C">
      <w:pgSz w:w="16838" w:h="11906" w:orient="landscape"/>
      <w:pgMar w:top="1701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8B"/>
    <w:rsid w:val="003B358B"/>
    <w:rsid w:val="00A0297C"/>
    <w:rsid w:val="00A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A155"/>
  <w15:chartTrackingRefBased/>
  <w15:docId w15:val="{9BA79133-B743-4F26-BFE4-A584782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5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BvallTLN5zYPawOPBl6dfsXifkPitge9kDpsJvygskNu8Sw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Боровских</dc:creator>
  <cp:keywords/>
  <dc:description/>
  <cp:lastModifiedBy>Валентина Боровских</cp:lastModifiedBy>
  <cp:revision>1</cp:revision>
  <dcterms:created xsi:type="dcterms:W3CDTF">2024-02-08T04:48:00Z</dcterms:created>
  <dcterms:modified xsi:type="dcterms:W3CDTF">2024-02-08T07:21:00Z</dcterms:modified>
</cp:coreProperties>
</file>