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B361F">
        <w:rPr>
          <w:rFonts w:ascii="Times New Roman" w:hAnsi="Times New Roman" w:cs="Times New Roman"/>
          <w:bCs/>
          <w:iCs/>
          <w:sz w:val="24"/>
          <w:szCs w:val="24"/>
        </w:rPr>
        <w:t>Утверж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2B361F">
        <w:rPr>
          <w:rFonts w:ascii="Times New Roman" w:hAnsi="Times New Roman" w:cs="Times New Roman"/>
          <w:bCs/>
          <w:iCs/>
          <w:sz w:val="24"/>
          <w:szCs w:val="24"/>
        </w:rPr>
        <w:t>аю</w:t>
      </w:r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B361F">
        <w:rPr>
          <w:rFonts w:ascii="Times New Roman" w:hAnsi="Times New Roman" w:cs="Times New Roman"/>
          <w:bCs/>
          <w:iCs/>
          <w:sz w:val="24"/>
          <w:szCs w:val="24"/>
        </w:rPr>
        <w:t>Директор М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B361F">
        <w:rPr>
          <w:rFonts w:ascii="Times New Roman" w:hAnsi="Times New Roman" w:cs="Times New Roman"/>
          <w:bCs/>
          <w:iCs/>
          <w:sz w:val="24"/>
          <w:szCs w:val="24"/>
        </w:rPr>
        <w:t xml:space="preserve">ОУ 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2B361F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 xml:space="preserve">кола </w:t>
      </w:r>
      <w:r w:rsidRPr="002B361F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proofErr w:type="gramEnd"/>
      <w:r w:rsidRPr="002B361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 xml:space="preserve">» КГО </w:t>
      </w:r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B361F">
        <w:rPr>
          <w:rFonts w:ascii="Times New Roman" w:hAnsi="Times New Roman" w:cs="Times New Roman"/>
          <w:bCs/>
          <w:iCs/>
          <w:sz w:val="24"/>
          <w:szCs w:val="24"/>
        </w:rPr>
        <w:t xml:space="preserve">___________ </w:t>
      </w:r>
      <w:r w:rsidR="00066F02">
        <w:rPr>
          <w:rFonts w:ascii="Times New Roman" w:hAnsi="Times New Roman" w:cs="Times New Roman"/>
          <w:bCs/>
          <w:iCs/>
          <w:sz w:val="24"/>
          <w:szCs w:val="24"/>
        </w:rPr>
        <w:t>С.А.Вильд</w:t>
      </w:r>
      <w:bookmarkStart w:id="0" w:name="_GoBack"/>
      <w:bookmarkEnd w:id="0"/>
      <w:r w:rsidRPr="002B36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B361F" w:rsidRDefault="00B63145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 20    </w:t>
      </w:r>
      <w:r w:rsidR="002B361F" w:rsidRPr="002B361F">
        <w:rPr>
          <w:rFonts w:ascii="Times New Roman" w:hAnsi="Times New Roman" w:cs="Times New Roman"/>
          <w:bCs/>
          <w:iCs/>
          <w:sz w:val="24"/>
          <w:szCs w:val="24"/>
        </w:rPr>
        <w:t>г. приказ №____</w:t>
      </w:r>
    </w:p>
    <w:p w:rsidR="002B361F" w:rsidRPr="002B361F" w:rsidRDefault="002B361F" w:rsidP="002B361F">
      <w:pPr>
        <w:keepNext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582D" w:rsidRDefault="0082582D" w:rsidP="00825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1F">
        <w:rPr>
          <w:rFonts w:ascii="Times New Roman" w:hAnsi="Times New Roman" w:cs="Times New Roman"/>
          <w:b/>
          <w:bCs/>
          <w:sz w:val="24"/>
          <w:szCs w:val="24"/>
        </w:rPr>
        <w:t>Карта случая/конфликта</w:t>
      </w:r>
    </w:p>
    <w:p w:rsidR="0082582D" w:rsidRPr="002B361F" w:rsidRDefault="0082582D" w:rsidP="002B361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ab/>
        <w:t>1. Описание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472"/>
      </w:tblGrid>
      <w:tr w:rsidR="0082582D" w:rsidRPr="002B361F" w:rsidTr="00066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 w:rsidTr="00066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 w:rsidTr="00066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 w:rsidTr="00066F02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Ф.И.О. обратившихся (с разрешения)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 w:rsidTr="00066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2D" w:rsidRPr="002B361F" w:rsidTr="00066F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82D" w:rsidRPr="002B361F" w:rsidRDefault="0082582D" w:rsidP="0082582D">
      <w:pPr>
        <w:tabs>
          <w:tab w:val="left" w:pos="993"/>
        </w:tabs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582D" w:rsidRPr="002B361F" w:rsidRDefault="0082582D" w:rsidP="0082582D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453"/>
        <w:gridCol w:w="2551"/>
        <w:gridCol w:w="2410"/>
        <w:gridCol w:w="2268"/>
      </w:tblGrid>
      <w:tr w:rsidR="0082582D" w:rsidRPr="002B361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2582D" w:rsidRPr="002B361F" w:rsidRDefault="00825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582D" w:rsidRPr="002B361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Pr="002B361F" w:rsidRDefault="0082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82D" w:rsidRPr="002B361F" w:rsidRDefault="0082582D" w:rsidP="00825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82D" w:rsidRPr="002B361F" w:rsidRDefault="0082582D" w:rsidP="0082582D">
      <w:p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Возможные результаты работы: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завершение работы со случаем (на этапе консультирования);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повторная консультация;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консультация со второй стороной;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необходима консультация со специалистом (юристом, психологом, психиатром и т.п.);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медиация;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соглашение в письменной форме;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соглашение в устной форме;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стороны не пришли к соглашению;</w:t>
      </w:r>
    </w:p>
    <w:p w:rsidR="0082582D" w:rsidRPr="002B361F" w:rsidRDefault="0082582D" w:rsidP="002B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случай передан в территориальную службу медиации</w:t>
      </w:r>
      <w:r w:rsidR="002B361F" w:rsidRPr="002B361F">
        <w:rPr>
          <w:rFonts w:ascii="Times New Roman" w:hAnsi="Times New Roman" w:cs="Times New Roman"/>
          <w:sz w:val="24"/>
          <w:szCs w:val="24"/>
        </w:rPr>
        <w:t>.</w:t>
      </w:r>
    </w:p>
    <w:p w:rsidR="0082582D" w:rsidRDefault="0082582D" w:rsidP="0082582D"/>
    <w:p w:rsidR="009B4306" w:rsidRDefault="009B4306" w:rsidP="0082582D"/>
    <w:p w:rsidR="007F78E7" w:rsidRDefault="007F78E7" w:rsidP="007F7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случая/конфликта</w:t>
      </w:r>
    </w:p>
    <w:p w:rsidR="007F78E7" w:rsidRPr="002B361F" w:rsidRDefault="007F78E7" w:rsidP="007F78E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ab/>
        <w:t>1. Описание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088"/>
      </w:tblGrid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rPr>
          <w:trHeight w:val="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Ф.И.О. обратившихся (с разрешения)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E7" w:rsidRPr="002B361F" w:rsidRDefault="007F78E7" w:rsidP="007F78E7">
      <w:pPr>
        <w:tabs>
          <w:tab w:val="left" w:pos="993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361F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3"/>
        <w:gridCol w:w="2552"/>
        <w:gridCol w:w="6237"/>
      </w:tblGrid>
      <w:tr w:rsidR="007F78E7" w:rsidRPr="002B361F" w:rsidTr="001A0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F78E7" w:rsidRPr="002B361F" w:rsidRDefault="007F78E7" w:rsidP="00EA3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F78E7" w:rsidRPr="002B361F" w:rsidTr="000C6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E7" w:rsidRPr="002B361F" w:rsidTr="007F78E7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7" w:rsidRPr="002B361F" w:rsidRDefault="007F78E7" w:rsidP="00EA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E7" w:rsidRDefault="007F78E7" w:rsidP="0082582D"/>
    <w:sectPr w:rsidR="007F78E7" w:rsidSect="002B3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57CC"/>
    <w:multiLevelType w:val="hybridMultilevel"/>
    <w:tmpl w:val="DF66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D"/>
    <w:rsid w:val="00066F02"/>
    <w:rsid w:val="002B361F"/>
    <w:rsid w:val="004306D5"/>
    <w:rsid w:val="004F2CDA"/>
    <w:rsid w:val="0072460B"/>
    <w:rsid w:val="007F78E7"/>
    <w:rsid w:val="0082582D"/>
    <w:rsid w:val="00952F88"/>
    <w:rsid w:val="009B4306"/>
    <w:rsid w:val="00B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BA5"/>
  <w15:docId w15:val="{835DD06A-BCF0-46CB-9E67-7ABEB1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Первый</cp:lastModifiedBy>
  <cp:revision>2</cp:revision>
  <cp:lastPrinted>2017-11-30T10:54:00Z</cp:lastPrinted>
  <dcterms:created xsi:type="dcterms:W3CDTF">2019-10-22T07:48:00Z</dcterms:created>
  <dcterms:modified xsi:type="dcterms:W3CDTF">2019-10-22T07:48:00Z</dcterms:modified>
</cp:coreProperties>
</file>