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B" w:rsidRPr="00D90DA5" w:rsidRDefault="005A21DB" w:rsidP="005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9-а класс</w:t>
      </w:r>
    </w:p>
    <w:p w:rsidR="005A21DB" w:rsidRPr="009775DC" w:rsidRDefault="005A21DB" w:rsidP="005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823"/>
        <w:gridCol w:w="29"/>
        <w:gridCol w:w="1779"/>
        <w:gridCol w:w="63"/>
        <w:gridCol w:w="1496"/>
        <w:gridCol w:w="64"/>
        <w:gridCol w:w="5670"/>
        <w:gridCol w:w="78"/>
        <w:gridCol w:w="1310"/>
        <w:gridCol w:w="171"/>
        <w:gridCol w:w="2835"/>
        <w:gridCol w:w="78"/>
        <w:gridCol w:w="1623"/>
        <w:gridCol w:w="14"/>
      </w:tblGrid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A21DB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A21DB" w:rsidRPr="009775DC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C33E9A" w:rsidRDefault="005A21DB" w:rsidP="005A21DB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прикреплённое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 читать выписать движущие силы эволюции, виды борьбы за существования с примерами из интернета, результат эволюции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шкале</w:t>
            </w:r>
            <w:proofErr w:type="spellEnd"/>
          </w:p>
        </w:tc>
      </w:tr>
      <w:tr w:rsidR="00594163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тех, кто не сможет выйти онлайн)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63" w:rsidRPr="002C0DF9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выполнить проект, можно в электронном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594163" w:rsidRPr="009775DC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ED441A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94163" w:rsidRPr="00AC34B6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Прорешиваем</w:t>
            </w:r>
            <w:proofErr w:type="spellEnd"/>
            <w:r w:rsidRPr="005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A78B7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140" w:lineRule="atLeast"/>
              <w:ind w:firstLine="6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 «</w:t>
            </w:r>
            <w:r w:rsidRPr="00820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Жилищные правоотношения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DA78B7" w:rsidRPr="009A17BD" w:rsidRDefault="00DA78B7" w:rsidP="00DA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5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DA78B7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Default="00DA78B7" w:rsidP="00DA78B7">
            <w:pPr>
              <w:spacing w:after="0" w:line="140" w:lineRule="atLeast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8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Изучить и законспектировать презентацию: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851E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Основные нормативно-правовые акты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</w:t>
            </w:r>
            <w:r w:rsidRPr="00D851E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противодействию терроризму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DA78B7" w:rsidRPr="00D851E2" w:rsidRDefault="00DA78B7" w:rsidP="00DA78B7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2.Письменно ответить на вопросы в презентации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DA78B7" w:rsidRPr="009A17BD" w:rsidRDefault="00DA78B7" w:rsidP="00DA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6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7" w:rsidRPr="009A17BD" w:rsidRDefault="00DA78B7" w:rsidP="00DA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A1122F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02,02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Pr="009775DC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- 1 группа,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C63B6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  <w:r w:rsidR="00A1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- 2 группа</w:t>
            </w:r>
          </w:p>
          <w:p w:rsidR="00A1122F" w:rsidRPr="008273B9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Pr="009775DC" w:rsidRDefault="00A1122F" w:rsidP="00A112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2F" w:rsidRPr="00BE53C7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урок по ссылке </w:t>
            </w:r>
            <w:hyperlink r:id="rId7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https://www.youtube.com/watch?v=awfOots37Fw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тест </w:t>
            </w:r>
            <w:hyperlink r:id="rId8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https://onlinetestpad.com/hncd5urmhv7a6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отметки отправить на эл. почту net.ru81@mail.ru c  подписью, чья работа.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</w:t>
            </w: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  <w:p w:rsidR="00A1122F" w:rsidRPr="009775DC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22F" w:rsidRDefault="00A1122F" w:rsidP="00A1122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122F" w:rsidRPr="00AC34B6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A1122F" w:rsidRPr="009775DC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Pr="009775DC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C152A4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152A4" w:rsidRPr="009775DC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2C0DF9" w:rsidRDefault="00C152A4" w:rsidP="00C1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1)прочитать, 2) найти перевод слов, записать в тетрадь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Default="00C152A4" w:rsidP="00C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C152A4" w:rsidRPr="009775DC" w:rsidRDefault="00C152A4" w:rsidP="00C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152A4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  <w:p w:rsidR="00C152A4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9775DC" w:rsidRDefault="00C152A4" w:rsidP="00C152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39377B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105 </w:t>
            </w:r>
            <w:proofErr w:type="spellStart"/>
            <w:r w:rsidRPr="003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9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тест по тексту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Default="00C152A4" w:rsidP="00C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C152A4" w:rsidRDefault="00C152A4" w:rsidP="00C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Pr="000A590B" w:rsidRDefault="00C152A4" w:rsidP="00C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A4" w:rsidRDefault="00C152A4" w:rsidP="00C1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D95BD3">
        <w:trPr>
          <w:trHeight w:val="24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30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451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https://www.youtube.com/watch?v=LIHxM7gYtX0&amp;t=380s</w:t>
              </w:r>
            </w:hyperlink>
            <w:r w:rsidRPr="0001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1DB" w:rsidRPr="00C33E9A" w:rsidRDefault="005A21DB" w:rsidP="005F68D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1309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187, 188, 189 (по заданию).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hyperlink r:id="rId11" w:history="1"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glasunova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12345@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5A21DB" w:rsidRPr="009775DC" w:rsidTr="00D95BD3">
        <w:trPr>
          <w:trHeight w:val="95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21DB" w:rsidRPr="009775DC" w:rsidTr="00D95BD3">
        <w:trPr>
          <w:trHeight w:val="24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DA2F6B" w:rsidRDefault="005A21DB" w:rsidP="005A21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2F2F6E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с.137 №3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A21DB" w:rsidRPr="00C93DCD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B6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три вопроса (поиском информации заняться самостоятельно): </w:t>
            </w:r>
          </w:p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 xml:space="preserve">1) Почему Гоголь назвал город в "Мёртвых душах" "NN"? </w:t>
            </w:r>
          </w:p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Почему "Мёртвые души - поэма? </w:t>
            </w:r>
          </w:p>
          <w:p w:rsidR="005A21DB" w:rsidRPr="00C33E9A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>3) Что можно назвать сюжетообразующим компонентом "Мёртвых душ"?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произведению «Мёртвые души» на одну из тем:</w:t>
            </w:r>
          </w:p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 и грустное в произведениях Н. В. Гоголя.</w:t>
            </w:r>
          </w:p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Души «мертвые» и «живые» в поэме Гоголя.</w:t>
            </w:r>
          </w:p>
          <w:p w:rsidR="005A21DB" w:rsidRPr="00A10C22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поэмы «Мертвые души»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94163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5F2F06" w:rsidRDefault="00594163" w:rsidP="00594163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Сделать кроссворд на тему профессии.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ED441A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94163" w:rsidRPr="00AC34B6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 читать выписать основные положения современной синтетической теории эволюции, с.65 в. 4,5,6, решу ОГЭ №3 (</w:t>
            </w:r>
            <w:proofErr w:type="spellStart"/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F60D0C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BF0101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05.02.2022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D2040C" w:rsidRDefault="00F60D0C" w:rsidP="00F60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9C50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№5 «Изучение закона сохранения механической энергии»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2803">
              <w:rPr>
                <w:rFonts w:ascii="Times New Roman" w:hAnsi="Times New Roman"/>
                <w:sz w:val="24"/>
                <w:szCs w:val="24"/>
              </w:rPr>
              <w:t>стр. 83,§18  разобрать пример решения задачи стр83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F60D0C" w:rsidRDefault="00F60D0C" w:rsidP="00F60D0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F60D0C" w:rsidRPr="00AC34B6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60D0C" w:rsidRPr="000355E3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A10C22" w:rsidRDefault="005A21DB" w:rsidP="005F68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№2 ОГЭ (прикреплено в документе), инструкция также в документе.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12" w:history="1">
              <w:r w:rsidRPr="00975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https://www.youtube.com/watch?v=lcOvyC7pKrk</w:t>
              </w:r>
            </w:hyperlink>
          </w:p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Читать страницы 303-328</w:t>
            </w:r>
          </w:p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E1008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DE1008" w:rsidRDefault="00DE1008" w:rsidP="00DE1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32.2.  Выполнить эскиз шпилечного соединения,  руководствуясь примером на рисунке 219,г. Диаметр резьбы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мм, толщина детали 1 – 50мм, толщина детали 2 – 30мм, длина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F60D0C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BF0101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07.02.2022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D2040C" w:rsidRDefault="00F60D0C" w:rsidP="00F60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2928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 сохранения энергии в тепловых процессах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2803">
              <w:rPr>
                <w:rFonts w:ascii="Times New Roman" w:hAnsi="Times New Roman"/>
                <w:sz w:val="24"/>
                <w:szCs w:val="24"/>
              </w:rPr>
              <w:t>стр. 84-85,§19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F60D0C" w:rsidRDefault="00F60D0C" w:rsidP="00F60D0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F60D0C" w:rsidRPr="00AC34B6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60D0C" w:rsidRPr="00810663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6, 10 на странице 329.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4" w:history="1">
              <w:r w:rsidRPr="00451F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https://www.youtube.com/watch?v=Hl9Q9dptLus&amp;t=197s</w:t>
              </w:r>
            </w:hyperlink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1DB" w:rsidRPr="00D62B48" w:rsidRDefault="005A21DB" w:rsidP="005F68D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193.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E57076" w:rsidRDefault="005A21DB" w:rsidP="005F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 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 выписать приспособления живых организмов к окружающей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привести примеры. с.67 в.2,3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A21DB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68D5" w:rsidRPr="009775DC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тех, кто не сможет выйти онлайн) ГВ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2C0DF9" w:rsidRDefault="005F68D5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https://api-edu.skysmart.ru/api/v1/dnevnikru/homework?taskHash=pihokepuku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5F68D5" w:rsidRPr="009775DC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ED441A" w:rsidRDefault="005F68D5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F68D5" w:rsidRPr="00AC34B6" w:rsidRDefault="005F68D5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F68D5" w:rsidRPr="009775DC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E1008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БВ</w:t>
            </w:r>
          </w:p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2C0DF9" w:rsidRDefault="00DE1008" w:rsidP="00DE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«Сайт моей школы» , выполнить, красочно оформить.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  <w:p w:rsidR="00DE1008" w:rsidRPr="009775DC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008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39377B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0A590B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Дополнить предложения о себе</w:t>
            </w:r>
          </w:p>
          <w:p w:rsidR="005F68D5" w:rsidRPr="005F2F06" w:rsidRDefault="005F68D5" w:rsidP="005F68D5">
            <w:pPr>
              <w:pStyle w:val="a5"/>
              <w:shd w:val="clear" w:color="auto" w:fill="FFFFFF"/>
              <w:spacing w:before="0" w:beforeAutospacing="0" w:after="150" w:afterAutospacing="0"/>
            </w:pP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My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name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is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… .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 xml:space="preserve">I </w:t>
            </w:r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am</w:t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 xml:space="preserve"> from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 am ….. years old.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address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telephone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 live in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I’ve got … sisters and … brothers.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mom is a … and my dad is a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I’m good at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I’m bad at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I’ve got … pet(s).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Its/ their name(s) is/are ….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 favorite food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favorite sport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favorite place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favorite computer game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favorite group/singer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r w:rsidRPr="008250D5"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  <w:lang w:val="en-US"/>
              </w:rPr>
              <w:t>My favorite subject at school is … .</w:t>
            </w:r>
            <w:r w:rsidRPr="008250D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  <w:lang w:val="en-US"/>
              </w:rPr>
              <w:br/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My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friends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are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called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… .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</w:rPr>
              <w:br/>
            </w:r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I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love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… .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E0"/>
              </w:rPr>
              <w:br/>
            </w:r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I </w:t>
            </w:r>
            <w:proofErr w:type="spellStart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>hate</w:t>
            </w:r>
            <w:proofErr w:type="spellEnd"/>
            <w:r>
              <w:rPr>
                <w:rStyle w:val="a6"/>
                <w:rFonts w:ascii="Verdana" w:hAnsi="Verdana"/>
                <w:color w:val="333333"/>
                <w:sz w:val="20"/>
                <w:szCs w:val="20"/>
                <w:shd w:val="clear" w:color="auto" w:fill="FFFFE0"/>
              </w:rPr>
              <w:t xml:space="preserve"> … 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ED441A" w:rsidRDefault="005F68D5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F68D5" w:rsidRPr="00AC34B6" w:rsidRDefault="005F68D5" w:rsidP="005F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60D0C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BF0101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09.02.2022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Pr="00D2040C" w:rsidRDefault="00F60D0C" w:rsidP="00F60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2928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работы тепловых машин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lastRenderedPageBreak/>
              <w:t>стр. 86-87,§19  проработать творческое задание стр.87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F60D0C" w:rsidRDefault="00F60D0C" w:rsidP="00F60D0C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F60D0C" w:rsidRPr="00AC34B6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60D0C" w:rsidRPr="000355E3" w:rsidRDefault="00F60D0C" w:rsidP="00F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F60D0C" w:rsidRDefault="00F60D0C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Зачёт/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F60D0C" w:rsidRDefault="00F60D0C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отметка по выбору</w:t>
            </w:r>
          </w:p>
        </w:tc>
      </w:tr>
      <w:tr w:rsidR="00442522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442522" w:rsidP="00F60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442522" w:rsidP="00F6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E65891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Pr="00E65891" w:rsidRDefault="00E65891" w:rsidP="00F60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Прорешать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вариант номер 40269509 на сайте Решу ОГЭ, задание второй части отправить фото с решением мне на почту </w:t>
            </w:r>
            <w:hyperlink r:id="rId15" w:history="1"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tvmeteleva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@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mail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тех кто к ней приступает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E65891" w:rsidP="00F6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E65891" w:rsidP="00F60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регистрации результат приходит автоматически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22" w:rsidRDefault="00E65891" w:rsidP="00F6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AE0CD4" w:rsidRDefault="002F4D2A" w:rsidP="002F4D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 9а(1)</w:t>
            </w:r>
          </w:p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9а(2)</w:t>
            </w:r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2F4D2A" w:rsidRPr="008273B9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BE53C7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C6E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C6EB5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https://www.youtube.com/watch?v=eWOrfxPKBZg и выполнить тест https://onlinetestpad.com/hnaxvjykxgsww Скриншот отметки отправить на эл. почту net.ru81@mail.ru c  подписью, чья работа.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D2A" w:rsidRDefault="002F4D2A" w:rsidP="002F4D2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4D2A" w:rsidRPr="00AC34B6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 схема 10 осуществить цепочку превращений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 с.140 в.1 Записать общие физические свойства металлов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п.25 составить таблицу 2 </w:t>
            </w:r>
            <w:proofErr w:type="gramStart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колонки(</w:t>
            </w:r>
            <w:proofErr w:type="gram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и экологическое видообразование), сущность, примеры.</w:t>
            </w:r>
          </w:p>
          <w:p w:rsidR="005F68D5" w:rsidRPr="00B457C4" w:rsidRDefault="005F68D5" w:rsidP="005F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ОГЭ №11 полностью с ответами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Прорешать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вариант номер 40269696 на сайте Решу ОГЭ, задание второй части отправить фото с решением мне на почту </w:t>
            </w:r>
            <w:hyperlink r:id="rId17" w:history="1"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tvmeteleva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@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mail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тех кто к ней приступает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регистрации результат приходит автоматически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Записать первое слово каждого абзаца.</w:t>
            </w:r>
          </w:p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Написать сжатое изложение.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617B18" w:rsidRDefault="002F4D2A" w:rsidP="002F4D2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A3E">
              <w:rPr>
                <w:rFonts w:ascii="Times New Roman" w:eastAsia="Times New Roman" w:hAnsi="Times New Roman" w:cs="Times New Roman"/>
                <w:sz w:val="24"/>
                <w:szCs w:val="24"/>
              </w:rPr>
              <w:t>ДО. Выполнить задание №2 ОГЭ (прикреплено в документе), инструкция также в документе.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3C4A3E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E1008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39377B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«Сайт моей школы» , выполнить, красочно оформить.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0A590B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E1008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9775DC" w:rsidRDefault="00DE1008" w:rsidP="00DE10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Pr="000A590B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 записать слова в словарь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думать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08" w:rsidRDefault="00DE1008" w:rsidP="00DE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Прорешать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вариант номер 40269763 на сайте Решу ОГЭ, задание второй части отправить фото с решением мне на почту </w:t>
            </w:r>
            <w:hyperlink r:id="rId18" w:history="1"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tvmeteleva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@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mail</w:t>
              </w:r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07008">
                <w:rPr>
                  <w:rStyle w:val="a3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тех кто к ней приступает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регистрации результат приходит автоматически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C33E9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прикреплённое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617B18" w:rsidRDefault="002F4D2A" w:rsidP="002F4D2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9775DC" w:rsidRDefault="005F68D5" w:rsidP="005F68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 xml:space="preserve">Выполнить задание </w:t>
            </w:r>
            <w:hyperlink r:id="rId19" w:history="1">
              <w:r w:rsidRPr="009739A5">
                <w:rPr>
                  <w:rStyle w:val="a3"/>
                </w:rPr>
                <w:t>https://api-edu.skysmart.ru/api/v1/dnevnikru/homework?taskHash=sufogeragu</w:t>
              </w:r>
            </w:hyperlink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BF010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12.02.2022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D2040C" w:rsidRDefault="00E65891" w:rsidP="00E658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D36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Мощность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t>§20 стр. 88-91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E65891" w:rsidRDefault="00E65891" w:rsidP="00E65891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007008">
                <w:rPr>
                  <w:rStyle w:val="a3"/>
                </w:rPr>
                <w:t>yefremov_64@inbox.ru</w:t>
              </w:r>
            </w:hyperlink>
          </w:p>
          <w:p w:rsidR="00E65891" w:rsidRPr="00AC34B6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E65891" w:rsidRPr="000355E3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сложных вопросов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C33E9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прикреплённое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617B18" w:rsidRDefault="002F4D2A" w:rsidP="002F4D2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тем: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 в романе «Герой нашего времени»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Почему Печорин – «герой нашего времени»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Печорина: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Отношение к любви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Отношение к смерти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Моё отношение к Печорину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Мери в романе «Герой нашего времени»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Княжна Мери – любительница романтических историй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Мери: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Урок, полученный от Печорина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Максима </w:t>
            </w:r>
            <w:proofErr w:type="spellStart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 в «Герое нашего времени»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положительный герой;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Максим </w:t>
            </w:r>
            <w:proofErr w:type="spellStart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Верность служебному долгу</w:t>
            </w:r>
          </w:p>
          <w:p w:rsidR="002F4D2A" w:rsidRPr="00AE0CD4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Простота</w:t>
            </w:r>
          </w:p>
          <w:p w:rsidR="002F4D2A" w:rsidRDefault="002F4D2A" w:rsidP="002F4D2A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образа Максима </w:t>
            </w:r>
            <w:proofErr w:type="spellStart"/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AE0CD4" w:rsidRDefault="002F4D2A" w:rsidP="002F4D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BF010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14.02.2022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D2040C" w:rsidRDefault="00E65891" w:rsidP="00E658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D36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задач на определение механической работы и мощности, энергии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t>решить задачи стр.94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E65891" w:rsidRDefault="00E65891" w:rsidP="00E65891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007008">
                <w:rPr>
                  <w:rStyle w:val="a3"/>
                </w:rPr>
                <w:t>yefremov_64@inbox.ru</w:t>
              </w:r>
            </w:hyperlink>
          </w:p>
          <w:p w:rsidR="00E65891" w:rsidRPr="00AC34B6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E65891" w:rsidRPr="000355E3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14.02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3441F5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5A21DB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22" w:history="1">
              <w:r w:rsidRPr="009A4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https://www.youtube.com/watch?v=A8Aexpyj-0U&amp;t=169s</w:t>
              </w:r>
            </w:hyperlink>
          </w:p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Выписать и выучить союзы, замещающие двоеточие в БСП.</w:t>
            </w:r>
          </w:p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Выполнить упражнение 196.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3C4A3E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23" w:history="1">
              <w:r w:rsidRPr="009A4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https://www.youtube.com/watch?v=6Q98CaVxD8g</w:t>
              </w:r>
            </w:hyperlink>
          </w:p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Выписать и выучить союзы, замещающие тире в БСП.</w:t>
            </w:r>
          </w:p>
          <w:p w:rsidR="002F4D2A" w:rsidRDefault="002F4D2A" w:rsidP="002F4D2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Выполнить упражнение 200.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3C4A3E" w:rsidRDefault="002F4D2A" w:rsidP="002F4D2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3441F5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5A21DB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 записать общие способы получения металлов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D95BD3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D3" w:rsidRPr="009775DC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8273B9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9775DC" w:rsidRDefault="00D95BD3" w:rsidP="00D95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D">
              <w:rPr>
                <w:rFonts w:ascii="Times New Roman" w:hAnsi="Times New Roman" w:cs="Times New Roman"/>
                <w:sz w:val="24"/>
                <w:szCs w:val="24"/>
              </w:rPr>
              <w:t xml:space="preserve">Учимся с Полярной звездой </w:t>
            </w:r>
            <w:proofErr w:type="gramStart"/>
            <w:r w:rsidRPr="00B46BBD">
              <w:rPr>
                <w:rFonts w:ascii="Times New Roman" w:hAnsi="Times New Roman" w:cs="Times New Roman"/>
                <w:sz w:val="24"/>
                <w:szCs w:val="24"/>
              </w:rPr>
              <w:t>Анализируем</w:t>
            </w:r>
            <w:proofErr w:type="gramEnd"/>
            <w:r w:rsidRPr="00B46BB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«Специфика проблем Урала»</w:t>
            </w:r>
          </w:p>
          <w:p w:rsidR="00D95BD3" w:rsidRPr="00BE53C7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D">
              <w:rPr>
                <w:rFonts w:ascii="Times New Roman" w:hAnsi="Times New Roman" w:cs="Times New Roman"/>
                <w:sz w:val="24"/>
                <w:szCs w:val="24"/>
              </w:rPr>
              <w:t>с. 161 в.1,2,3 письменно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9775DC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:rsidR="00D95BD3" w:rsidRPr="00AC34B6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D95BD3" w:rsidRPr="009775DC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9775DC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5289E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Pr="009775DC" w:rsidRDefault="00F5289E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Default="00F5289E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5289E" w:rsidRPr="009775DC" w:rsidRDefault="0000715A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Pr="009775DC" w:rsidRDefault="00F5289E" w:rsidP="00F5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Pr="002C0DF9" w:rsidRDefault="00F5289E" w:rsidP="00F5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Default="00F5289E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F5289E" w:rsidRPr="009775DC" w:rsidRDefault="00F5289E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Pr="009775DC" w:rsidRDefault="00F5289E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9E" w:rsidRPr="009775DC" w:rsidRDefault="00F5289E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95BD3" w:rsidRPr="009775DC" w:rsidTr="00F5289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140" w:lineRule="atLeast"/>
              <w:ind w:firstLine="6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 «</w:t>
            </w:r>
            <w:r w:rsidRPr="00841F1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Какие правоотношения называют трудовыми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D95BD3" w:rsidRPr="009A17BD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24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BF367D" w:rsidRPr="009775DC" w:rsidTr="00A7254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9775DC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F367D" w:rsidRPr="009775DC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тех, кто не сможет выйти онлайн)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9775DC" w:rsidRDefault="00BF367D" w:rsidP="00BF36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Выучите следующие слова и выражения: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1) a first-year student – </w:t>
            </w:r>
            <w:r>
              <w:rPr>
                <w:rFonts w:ascii="Arial" w:hAnsi="Arial" w:cs="Arial"/>
                <w:color w:val="000000"/>
              </w:rPr>
              <w:t>студент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</w:rPr>
              <w:t>первокурсник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2) a surgeon - </w:t>
            </w:r>
            <w:r>
              <w:rPr>
                <w:rFonts w:ascii="Arial" w:hAnsi="Arial" w:cs="Arial"/>
                <w:color w:val="000000"/>
              </w:rPr>
              <w:t>хирург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3) responsible – </w:t>
            </w:r>
            <w:r>
              <w:rPr>
                <w:rFonts w:ascii="Arial" w:hAnsi="Arial" w:cs="Arial"/>
                <w:color w:val="000000"/>
              </w:rPr>
              <w:t>ответственный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4) graduate from – </w:t>
            </w:r>
            <w:r>
              <w:rPr>
                <w:rFonts w:ascii="Arial" w:hAnsi="Arial" w:cs="Arial"/>
                <w:color w:val="000000"/>
              </w:rPr>
              <w:t>заканчивать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высшее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учебное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BF367D" w:rsidRDefault="00BF367D" w:rsidP="00BF367D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5) </w:t>
            </w:r>
            <w:proofErr w:type="spellStart"/>
            <w:r>
              <w:rPr>
                <w:rFonts w:ascii="Arial" w:hAnsi="Arial" w:cs="Arial"/>
                <w:color w:val="00000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good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salary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получать хорошее жалование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6) to get good qualifications – </w:t>
            </w:r>
            <w:r>
              <w:rPr>
                <w:rFonts w:ascii="Arial" w:hAnsi="Arial" w:cs="Arial"/>
                <w:color w:val="000000"/>
              </w:rPr>
              <w:t>получить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хорошую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квалификацию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7) to support a family – </w:t>
            </w:r>
            <w:r>
              <w:rPr>
                <w:rFonts w:ascii="Arial" w:hAnsi="Arial" w:cs="Arial"/>
                <w:color w:val="000000"/>
              </w:rPr>
              <w:t>содержать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семью</w:t>
            </w:r>
          </w:p>
          <w:p w:rsidR="00BF367D" w:rsidRDefault="00BF367D" w:rsidP="00BF367D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8) </w:t>
            </w:r>
            <w:proofErr w:type="spellStart"/>
            <w:r>
              <w:rPr>
                <w:rFonts w:ascii="Arial" w:hAnsi="Arial" w:cs="Arial"/>
                <w:color w:val="00000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travel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путешествовать</w:t>
            </w:r>
          </w:p>
          <w:p w:rsidR="00BF367D" w:rsidRDefault="00BF367D" w:rsidP="00BF367D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9) </w:t>
            </w:r>
            <w:proofErr w:type="spellStart"/>
            <w:r>
              <w:rPr>
                <w:rFonts w:ascii="Arial" w:hAnsi="Arial" w:cs="Arial"/>
                <w:color w:val="000000"/>
              </w:rPr>
              <w:t>enjoy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something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нравиться делать что-то</w:t>
            </w:r>
          </w:p>
          <w:p w:rsidR="00BF367D" w:rsidRPr="00657B8D" w:rsidRDefault="00BF367D" w:rsidP="00BF367D">
            <w:pPr>
              <w:pStyle w:val="a5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+10) to communicate with somebody- </w:t>
            </w:r>
            <w:r>
              <w:rPr>
                <w:rFonts w:ascii="Arial" w:hAnsi="Arial" w:cs="Arial"/>
                <w:color w:val="000000"/>
              </w:rPr>
              <w:t>общаться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кем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</w:rPr>
              <w:t>то</w:t>
            </w:r>
          </w:p>
          <w:p w:rsidR="00BF367D" w:rsidRPr="00657B8D" w:rsidRDefault="00BF367D" w:rsidP="00B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</w:t>
            </w:r>
          </w:p>
          <w:p w:rsidR="00BF367D" w:rsidRPr="009775DC" w:rsidRDefault="00BF367D" w:rsidP="00BF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ED441A" w:rsidRDefault="00BF367D" w:rsidP="00B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BF367D" w:rsidRPr="00AC34B6" w:rsidRDefault="00BF367D" w:rsidP="00B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BF367D" w:rsidRPr="009775DC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657B8D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67D" w:rsidRPr="009775DC" w:rsidTr="00A7254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9775DC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9775DC" w:rsidRDefault="00BF367D" w:rsidP="00BF36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657B8D" w:rsidRDefault="00BF367D" w:rsidP="00BF367D">
            <w:pPr>
              <w:pStyle w:val="a5"/>
              <w:rPr>
                <w:color w:val="000000"/>
              </w:rPr>
            </w:pPr>
            <w:r w:rsidRPr="00657B8D">
              <w:rPr>
                <w:color w:val="000000"/>
              </w:rPr>
              <w:t>Прочитайте текст о планах Анны на будущее, переведите его и ответьте на вопросы после текста.</w:t>
            </w:r>
          </w:p>
          <w:p w:rsidR="00BF367D" w:rsidRPr="00657B8D" w:rsidRDefault="00BF367D" w:rsidP="00BF367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lang w:val="en-US"/>
              </w:rPr>
            </w:pPr>
            <w:r w:rsidRPr="00657B8D"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lang w:val="en-US"/>
              </w:rPr>
              <w:t>My plans for the future</w:t>
            </w:r>
          </w:p>
          <w:p w:rsidR="00BF367D" w:rsidRPr="00657B8D" w:rsidRDefault="00BF367D" w:rsidP="00BF367D">
            <w:pPr>
              <w:pStyle w:val="a5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I am a first-year student now. I’m studying medicine at medical academy. I’m going to be a surgeon. I want to be a surgeon because my father is a surgeon and my grandfather was a surgeon too. I know that it’s a very difficult and responsible job and I’m going to study really hard to become a good surgeon. I hope that after I graduate from academy I will work at a good hospital or clinic and get a good salary.</w:t>
            </w:r>
          </w:p>
          <w:p w:rsidR="00BF367D" w:rsidRPr="00657B8D" w:rsidRDefault="00BF367D" w:rsidP="00BF367D">
            <w:pPr>
              <w:pStyle w:val="a5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I’m going to get married and start a family after graduation because I think that it’s important to get good qualifications first. If I have good qualifications, I’ll get a good salary and will be able to support a family.</w:t>
            </w:r>
          </w:p>
          <w:p w:rsidR="00BF367D" w:rsidRPr="00657B8D" w:rsidRDefault="00BF367D" w:rsidP="00BF367D">
            <w:pPr>
              <w:pStyle w:val="a5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I’m also going to travel a lot. I enjoy meeting new people and seeing new places. I’d like to visit England, Germany, France and the US. I want my English to be good to communicate with people.</w:t>
            </w:r>
          </w:p>
          <w:p w:rsidR="00BF367D" w:rsidRPr="00657B8D" w:rsidRDefault="00BF367D" w:rsidP="00BF367D">
            <w:pPr>
              <w:pStyle w:val="a5"/>
              <w:numPr>
                <w:ilvl w:val="0"/>
                <w:numId w:val="15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What does Anna want to be? Why?</w:t>
            </w:r>
          </w:p>
          <w:p w:rsidR="00BF367D" w:rsidRPr="00657B8D" w:rsidRDefault="00BF367D" w:rsidP="00BF367D">
            <w:pPr>
              <w:pStyle w:val="a5"/>
              <w:numPr>
                <w:ilvl w:val="0"/>
                <w:numId w:val="15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What kind of job is it?</w:t>
            </w:r>
          </w:p>
          <w:p w:rsidR="00BF367D" w:rsidRPr="00657B8D" w:rsidRDefault="00BF367D" w:rsidP="00BF367D">
            <w:pPr>
              <w:pStyle w:val="a5"/>
              <w:numPr>
                <w:ilvl w:val="0"/>
                <w:numId w:val="15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Where does she hope to work after graduation?</w:t>
            </w:r>
          </w:p>
          <w:p w:rsidR="00BF367D" w:rsidRPr="00657B8D" w:rsidRDefault="00BF367D" w:rsidP="00BF367D">
            <w:pPr>
              <w:pStyle w:val="a5"/>
              <w:numPr>
                <w:ilvl w:val="0"/>
                <w:numId w:val="15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When is she going to start a family?</w:t>
            </w:r>
          </w:p>
          <w:p w:rsidR="00BF367D" w:rsidRPr="00657B8D" w:rsidRDefault="00BF367D" w:rsidP="00BF367D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lastRenderedPageBreak/>
              <w:t xml:space="preserve">What countries does she want to 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visit?</w:t>
            </w:r>
          </w:p>
          <w:p w:rsidR="00BF367D" w:rsidRPr="00657B8D" w:rsidRDefault="00BF367D" w:rsidP="00BF367D">
            <w:pPr>
              <w:pStyle w:val="a5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  <w:p w:rsidR="00BF367D" w:rsidRDefault="00BF367D" w:rsidP="00BF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Pr="00ED441A" w:rsidRDefault="00BF367D" w:rsidP="00B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BF367D" w:rsidRPr="00AC34B6" w:rsidRDefault="00BF367D" w:rsidP="00BF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BF367D" w:rsidRDefault="00BF367D" w:rsidP="00BF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7D" w:rsidRDefault="00BF367D" w:rsidP="00BF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16.02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3441F5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5A21DB" w:rsidRDefault="00E65891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95BD3" w:rsidRPr="009A17BD" w:rsidTr="00D95BD3">
        <w:trPr>
          <w:gridBefore w:val="1"/>
          <w:gridAfter w:val="1"/>
          <w:wBefore w:w="28" w:type="dxa"/>
          <w:wAfter w:w="14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D851E2" w:rsidRDefault="00D95BD3" w:rsidP="00F5289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D95BD3" w:rsidRPr="009A17BD" w:rsidRDefault="00D95BD3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25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D95BD3" w:rsidRPr="009A17BD" w:rsidTr="00D95BD3">
        <w:trPr>
          <w:gridBefore w:val="1"/>
          <w:gridAfter w:val="1"/>
          <w:wBefore w:w="28" w:type="dxa"/>
          <w:wAfter w:w="14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Default="00D95BD3" w:rsidP="00F5289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презентацию:</w:t>
            </w:r>
            <w:r w:rsidRPr="0088572B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841F1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«Правила поведения при угрозе террористического акта»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D3" w:rsidRPr="009A17BD" w:rsidRDefault="00D95BD3" w:rsidP="00F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D3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5A21DB" w:rsidRDefault="00D95BD3" w:rsidP="00E658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E6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D5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B457C4" w:rsidRDefault="005F68D5" w:rsidP="005F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 Дать определения селекция, сорт, порода, штамм. Назвать главных селекционеров и их достижения. Интернет. Назвать методы селекции растений, животных и микроорганизмов. Дать им определения. Указать, что было выведено при помощи данных методов.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16.02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422577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D5" w:rsidRPr="003441F5" w:rsidRDefault="005F68D5" w:rsidP="005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D95BD3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D3" w:rsidRPr="009775DC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95BD3" w:rsidRPr="008273B9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9а,к – 1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9775DC" w:rsidRDefault="00D95BD3" w:rsidP="00D95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BE53C7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3, и выполнить тест по ссылке </w:t>
            </w:r>
            <w:hyperlink r:id="rId26" w:history="1">
              <w:r w:rsidRPr="00B04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https://onlinetestpad.com/ru/testview/1248940-obrabotka-chislovoj-informacii-v-elektronnykh-tablicakh</w:t>
              </w:r>
            </w:hyperlink>
            <w:r w:rsidRPr="00323456">
              <w:rPr>
                <w:rFonts w:ascii="Times New Roman" w:hAnsi="Times New Roman" w:cs="Times New Roman"/>
                <w:sz w:val="24"/>
                <w:szCs w:val="24"/>
              </w:rPr>
              <w:t xml:space="preserve">  Скриншот отметки мне отправить на почту net.ru81@mail.ru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D95BD3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D95BD3" w:rsidRPr="009775DC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BD3" w:rsidRDefault="00D95BD3" w:rsidP="00D95B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D3" w:rsidRPr="00AC34B6" w:rsidRDefault="00D95BD3" w:rsidP="00D9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D95BD3" w:rsidRPr="009775DC" w:rsidRDefault="00D95BD3" w:rsidP="00D9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D3" w:rsidRPr="009775DC" w:rsidRDefault="00D95BD3" w:rsidP="00D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4D2A" w:rsidRPr="009775DC" w:rsidTr="00D95BD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Записать первое слово каждого абзаца.</w:t>
            </w:r>
          </w:p>
          <w:p w:rsidR="002F4D2A" w:rsidRDefault="002F4D2A" w:rsidP="002F4D2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Написать сжатое изложение.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Default="002F4D2A" w:rsidP="002F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2F4D2A" w:rsidRDefault="002F4D2A" w:rsidP="002F4D2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2F4D2A" w:rsidRDefault="002F4D2A" w:rsidP="002F4D2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2F4D2A" w:rsidRDefault="002F4D2A" w:rsidP="002F4D2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2F4D2A" w:rsidRPr="00617B18" w:rsidRDefault="002F4D2A" w:rsidP="002F4D2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F4D2A" w:rsidRPr="009775DC" w:rsidRDefault="002F4D2A" w:rsidP="002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2A" w:rsidRPr="009775DC" w:rsidRDefault="002F4D2A" w:rsidP="002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65891" w:rsidRPr="009775DC" w:rsidTr="00D95B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BF010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16.02.2022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Pr="00D2040C" w:rsidRDefault="00E65891" w:rsidP="00E658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D36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«Законы сохранения»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t>пройти тестирование стр.92-93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E65891" w:rsidRDefault="00E65891" w:rsidP="00E65891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E65891" w:rsidRPr="00AC34B6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E65891" w:rsidRPr="000355E3" w:rsidRDefault="00E65891" w:rsidP="00E6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E65891" w:rsidRDefault="00E65891" w:rsidP="00E6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E65891" w:rsidRDefault="00E65891" w:rsidP="00E6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</w:tbl>
    <w:p w:rsidR="005A21DB" w:rsidRDefault="005A21DB" w:rsidP="005A21DB"/>
    <w:p w:rsidR="00E737D4" w:rsidRDefault="00E737D4"/>
    <w:sectPr w:rsidR="00E737D4" w:rsidSect="00AC6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5B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729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536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DB4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C9D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46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67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65E9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1E2B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E09BE"/>
    <w:multiLevelType w:val="multilevel"/>
    <w:tmpl w:val="FCA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07AED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725A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2"/>
    <w:rsid w:val="0000715A"/>
    <w:rsid w:val="00085945"/>
    <w:rsid w:val="001009E2"/>
    <w:rsid w:val="002F4D2A"/>
    <w:rsid w:val="00353D2E"/>
    <w:rsid w:val="00442522"/>
    <w:rsid w:val="00594163"/>
    <w:rsid w:val="005A21DB"/>
    <w:rsid w:val="005F68D5"/>
    <w:rsid w:val="006B20EA"/>
    <w:rsid w:val="007719AB"/>
    <w:rsid w:val="008E5385"/>
    <w:rsid w:val="00A1122F"/>
    <w:rsid w:val="00A81C07"/>
    <w:rsid w:val="00AC63B6"/>
    <w:rsid w:val="00BF367D"/>
    <w:rsid w:val="00C152A4"/>
    <w:rsid w:val="00D95BD3"/>
    <w:rsid w:val="00DA78B7"/>
    <w:rsid w:val="00DE1008"/>
    <w:rsid w:val="00E65891"/>
    <w:rsid w:val="00E737D4"/>
    <w:rsid w:val="00F5289E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431A"/>
  <w15:chartTrackingRefBased/>
  <w15:docId w15:val="{7A8A9889-547B-48D1-9CB1-6B8FFA0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D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1D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8D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36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cd5urmhv7a6" TargetMode="External"/><Relationship Id="rId13" Type="http://schemas.openxmlformats.org/officeDocument/2006/relationships/hyperlink" Target="mailto:miki3105@mail.ru" TargetMode="External"/><Relationship Id="rId18" Type="http://schemas.openxmlformats.org/officeDocument/2006/relationships/hyperlink" Target="mailto:tvmeteleva@mail.ru" TargetMode="External"/><Relationship Id="rId26" Type="http://schemas.openxmlformats.org/officeDocument/2006/relationships/hyperlink" Target="https://onlinetestpad.com/ru/testview/1248940-obrabotka-chislovoj-informacii-v-elektronnykh-tablicak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efremov_64@inbox.ru" TargetMode="External"/><Relationship Id="rId7" Type="http://schemas.openxmlformats.org/officeDocument/2006/relationships/hyperlink" Target="https://www.youtube.com/watch?v=awfOots37Fw" TargetMode="External"/><Relationship Id="rId12" Type="http://schemas.openxmlformats.org/officeDocument/2006/relationships/hyperlink" Target="https://www.youtube.com/watch?v=lcOvyC7pKrk" TargetMode="External"/><Relationship Id="rId17" Type="http://schemas.openxmlformats.org/officeDocument/2006/relationships/hyperlink" Target="mailto:tvmeteleva@mail.ru" TargetMode="External"/><Relationship Id="rId25" Type="http://schemas.openxmlformats.org/officeDocument/2006/relationships/hyperlink" Target="mailto:kazancevvb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t.ru81@mail.ru" TargetMode="External"/><Relationship Id="rId20" Type="http://schemas.openxmlformats.org/officeDocument/2006/relationships/hyperlink" Target="mailto:yefremov_64@inbo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mailto:glasunova12345@gmail.com" TargetMode="External"/><Relationship Id="rId24" Type="http://schemas.openxmlformats.org/officeDocument/2006/relationships/hyperlink" Target="mailto:kazancevvb@mail.ru" TargetMode="External"/><Relationship Id="rId5" Type="http://schemas.openxmlformats.org/officeDocument/2006/relationships/hyperlink" Target="mailto:kazancevvb@mail.ru" TargetMode="External"/><Relationship Id="rId15" Type="http://schemas.openxmlformats.org/officeDocument/2006/relationships/hyperlink" Target="mailto:tvmeteleva@mail.ru" TargetMode="External"/><Relationship Id="rId23" Type="http://schemas.openxmlformats.org/officeDocument/2006/relationships/hyperlink" Target="https://www.youtube.com/watch?v=6Q98CaVxD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IHxM7gYtX0&amp;t=380s" TargetMode="External"/><Relationship Id="rId19" Type="http://schemas.openxmlformats.org/officeDocument/2006/relationships/hyperlink" Target="https://api-edu.skysmart.ru/api/v1/dnevnikru/homework?taskHash=sufogera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.ru81@mail.ru" TargetMode="External"/><Relationship Id="rId14" Type="http://schemas.openxmlformats.org/officeDocument/2006/relationships/hyperlink" Target="https://www.youtube.com/watch?v=Hl9Q9dptLus&amp;t=197s" TargetMode="External"/><Relationship Id="rId22" Type="http://schemas.openxmlformats.org/officeDocument/2006/relationships/hyperlink" Target="https://www.youtube.com/watch?v=A8Aexpyj-0U&amp;t=169s" TargetMode="External"/><Relationship Id="rId27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Викторовна</cp:lastModifiedBy>
  <cp:revision>6</cp:revision>
  <dcterms:created xsi:type="dcterms:W3CDTF">2022-02-06T16:24:00Z</dcterms:created>
  <dcterms:modified xsi:type="dcterms:W3CDTF">2022-02-13T12:51:00Z</dcterms:modified>
</cp:coreProperties>
</file>