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722C" w14:textId="77777777" w:rsidR="006E7B69" w:rsidRDefault="006E7B69" w:rsidP="006E7B69">
      <w:pPr>
        <w:pStyle w:val="a6"/>
        <w:spacing w:before="0" w:after="0"/>
        <w:ind w:left="0"/>
      </w:pPr>
      <w:r>
        <w:t xml:space="preserve">     </w:t>
      </w:r>
    </w:p>
    <w:p w14:paraId="241B3867" w14:textId="7C44AA37" w:rsidR="006E7B69" w:rsidRDefault="006E7B69" w:rsidP="006E7B69">
      <w:pPr>
        <w:pStyle w:val="a6"/>
        <w:spacing w:before="0" w:after="0"/>
        <w:ind w:left="0"/>
      </w:pPr>
      <w:r>
        <w:t xml:space="preserve">      </w:t>
      </w:r>
      <w:r w:rsidRPr="0046554F">
        <w:t xml:space="preserve">Удовлетворенность </w:t>
      </w:r>
      <w:r>
        <w:t>род</w:t>
      </w:r>
      <w:r w:rsidRPr="0046554F">
        <w:t>ителей качеством образовательных услуг</w:t>
      </w:r>
    </w:p>
    <w:p w14:paraId="434F7AD2" w14:textId="77777777" w:rsidR="006E7B69" w:rsidRPr="0046554F" w:rsidRDefault="006E7B69" w:rsidP="006E7B69">
      <w:pPr>
        <w:pStyle w:val="a6"/>
        <w:spacing w:before="0" w:after="0"/>
        <w:ind w:left="0"/>
        <w:jc w:val="center"/>
      </w:pPr>
      <w:bookmarkStart w:id="0" w:name="_Toc100734407"/>
      <w:r>
        <w:t>(по данным за 2022 год)</w:t>
      </w:r>
      <w:bookmarkEnd w:id="0"/>
    </w:p>
    <w:p w14:paraId="5B2794FE" w14:textId="77777777" w:rsidR="006E7B69" w:rsidRPr="00E40887" w:rsidRDefault="006E7B69" w:rsidP="006E7B69">
      <w:pPr>
        <w:pStyle w:val="a3"/>
        <w:ind w:left="0" w:firstLine="709"/>
        <w:jc w:val="both"/>
      </w:pPr>
      <w:r w:rsidRPr="00E40887">
        <w:t xml:space="preserve">Для проведения оценки удовлетворенности </w:t>
      </w:r>
      <w:r>
        <w:t>родителей (законных представителей)</w:t>
      </w:r>
      <w:r w:rsidRPr="00E40887">
        <w:t xml:space="preserve"> качеством образовательных услуг в 20</w:t>
      </w:r>
      <w:r>
        <w:t>22</w:t>
      </w:r>
      <w:r w:rsidRPr="00E40887">
        <w:t xml:space="preserve"> году была проведена анкета "Выявление степени удовлетворенности качеством образовательных услуг" среди родителей</w:t>
      </w:r>
      <w:r>
        <w:t xml:space="preserve"> (законных представителей)</w:t>
      </w:r>
      <w:r w:rsidRPr="00E40887">
        <w:t xml:space="preserve"> учащихся МАОУ «Школа№1» КГО. В анкетировании приняло участие </w:t>
      </w:r>
      <w:r w:rsidRPr="006A7B78">
        <w:t>5</w:t>
      </w:r>
      <w:r>
        <w:t xml:space="preserve">12 </w:t>
      </w:r>
      <w:r w:rsidRPr="00E40887">
        <w:t>родителей (</w:t>
      </w:r>
      <w:r>
        <w:t>89</w:t>
      </w:r>
      <w:r w:rsidRPr="00E40887">
        <w:t xml:space="preserve">%). </w:t>
      </w:r>
    </w:p>
    <w:p w14:paraId="188BB1C9" w14:textId="77777777" w:rsidR="006E7B69" w:rsidRPr="00E40887" w:rsidRDefault="006E7B69" w:rsidP="006E7B69">
      <w:pPr>
        <w:pStyle w:val="a3"/>
        <w:ind w:left="0" w:firstLine="709"/>
        <w:jc w:val="both"/>
      </w:pPr>
      <w:r w:rsidRPr="00E40887">
        <w:t>На каждый пункт анкеты родителям было необходимо поставить оценку, предложенную в анкете.</w:t>
      </w:r>
    </w:p>
    <w:p w14:paraId="423039DF" w14:textId="77777777" w:rsidR="006E7B69" w:rsidRDefault="006E7B69" w:rsidP="006E7B69">
      <w:pPr>
        <w:pStyle w:val="a3"/>
        <w:ind w:left="0" w:firstLine="709"/>
        <w:jc w:val="both"/>
      </w:pPr>
      <w:r w:rsidRPr="00E40887">
        <w:t>5 баллов – полностью удовлетворён, оценка самая высо</w:t>
      </w:r>
      <w:r>
        <w:t>кая, однозначно положительная;</w:t>
      </w:r>
    </w:p>
    <w:p w14:paraId="4F28EF49" w14:textId="77777777" w:rsidR="006E7B69" w:rsidRPr="00E40887" w:rsidRDefault="006E7B69" w:rsidP="006E7B69">
      <w:pPr>
        <w:pStyle w:val="a3"/>
        <w:ind w:left="0" w:firstLine="709"/>
        <w:jc w:val="both"/>
      </w:pPr>
      <w:r w:rsidRPr="00E40887">
        <w:t>4 балла – в основном удовлетворён, оценка больше положительная, нежели отрицательная;</w:t>
      </w:r>
    </w:p>
    <w:p w14:paraId="7070A419" w14:textId="77777777" w:rsidR="006E7B69" w:rsidRDefault="006E7B69" w:rsidP="006E7B69">
      <w:pPr>
        <w:pStyle w:val="a3"/>
        <w:ind w:left="0" w:firstLine="709"/>
      </w:pPr>
      <w:r w:rsidRPr="00E40887">
        <w:t xml:space="preserve">3 балла – средний уровень удовлетворенности; </w:t>
      </w:r>
    </w:p>
    <w:p w14:paraId="2C545875" w14:textId="77777777" w:rsidR="006E7B69" w:rsidRDefault="006E7B69" w:rsidP="006E7B69">
      <w:pPr>
        <w:pStyle w:val="a3"/>
        <w:ind w:left="0" w:firstLine="709"/>
      </w:pPr>
      <w:r w:rsidRPr="00E40887">
        <w:t>2 балла – практически не удовлетворён;</w:t>
      </w:r>
    </w:p>
    <w:p w14:paraId="3AD24045" w14:textId="77777777" w:rsidR="006E7B69" w:rsidRDefault="006E7B69" w:rsidP="006E7B69">
      <w:pPr>
        <w:pStyle w:val="a3"/>
        <w:ind w:left="0" w:firstLine="709"/>
        <w:jc w:val="both"/>
      </w:pPr>
      <w:r w:rsidRPr="00E40887">
        <w:t>1 балл – полностью не удовлетворен, оценка самая низкая, однозначно отрицательная. Результаты анкетирования представлены в следующей таблице: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4"/>
        <w:gridCol w:w="817"/>
        <w:gridCol w:w="735"/>
        <w:gridCol w:w="736"/>
        <w:gridCol w:w="736"/>
        <w:gridCol w:w="736"/>
        <w:gridCol w:w="736"/>
        <w:gridCol w:w="1085"/>
      </w:tblGrid>
      <w:tr w:rsidR="006E7B69" w:rsidRPr="00991290" w14:paraId="4C722E37" w14:textId="77777777" w:rsidTr="0002422A">
        <w:trPr>
          <w:trHeight w:val="300"/>
        </w:trPr>
        <w:tc>
          <w:tcPr>
            <w:tcW w:w="244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860A6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Вопрос</w:t>
            </w: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08205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5</w:t>
            </w: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8B8C1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4</w:t>
            </w: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4B421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3</w:t>
            </w: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F451C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2</w:t>
            </w:r>
          </w:p>
        </w:tc>
        <w:tc>
          <w:tcPr>
            <w:tcW w:w="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B0509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CF725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Сред.</w:t>
            </w:r>
          </w:p>
        </w:tc>
      </w:tr>
      <w:tr w:rsidR="006E7B69" w:rsidRPr="00991290" w14:paraId="7194C840" w14:textId="77777777" w:rsidTr="0002422A">
        <w:trPr>
          <w:trHeight w:val="315"/>
        </w:trPr>
        <w:tc>
          <w:tcPr>
            <w:tcW w:w="244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3E3C6" w14:textId="77777777" w:rsidR="006E7B69" w:rsidRPr="00991290" w:rsidRDefault="006E7B69" w:rsidP="0002422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5FD12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A62B8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A1C1D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55442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AE4C01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6AF03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балл</w:t>
            </w:r>
          </w:p>
        </w:tc>
      </w:tr>
      <w:tr w:rsidR="006E7B69" w:rsidRPr="00991290" w14:paraId="6662AFA8" w14:textId="77777777" w:rsidTr="0002422A">
        <w:trPr>
          <w:trHeight w:val="375"/>
        </w:trPr>
        <w:tc>
          <w:tcPr>
            <w:tcW w:w="20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327FF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1. </w:t>
            </w:r>
            <w:r w:rsidRPr="00991290">
              <w:rPr>
                <w:color w:val="000000"/>
                <w:lang w:bidi="ar-SA"/>
              </w:rPr>
              <w:t>Удовлетворенность ОУ в целом, ее статусом и условиями учебы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25F72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4AFF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DBD0E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A8034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1AC7">
              <w:rPr>
                <w:color w:val="000000"/>
                <w:lang w:bidi="ar-SA"/>
              </w:rPr>
              <w:t>5</w:t>
            </w: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5149E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1AC7">
              <w:rPr>
                <w:color w:val="000000"/>
                <w:lang w:bidi="ar-SA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4E76A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1AC7"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E8434" w14:textId="77777777" w:rsidR="006E7B69" w:rsidRPr="00B35FB6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1227A0">
              <w:rPr>
                <w:color w:val="000000"/>
                <w:lang w:bidi="ar-SA"/>
              </w:rPr>
              <w:t>4,3</w:t>
            </w:r>
          </w:p>
        </w:tc>
      </w:tr>
      <w:tr w:rsidR="006E7B69" w:rsidRPr="00991290" w14:paraId="1D1133E4" w14:textId="77777777" w:rsidTr="0002422A">
        <w:trPr>
          <w:trHeight w:val="315"/>
        </w:trPr>
        <w:tc>
          <w:tcPr>
            <w:tcW w:w="20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9A807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193D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52D5F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45,4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8B39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BF155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62BBC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1AC7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8ADAE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1AC7">
              <w:rPr>
                <w:color w:val="000000"/>
                <w:lang w:bidi="ar-SA"/>
              </w:rPr>
              <w:t>0</w:t>
            </w:r>
            <w:r>
              <w:rPr>
                <w:color w:val="000000"/>
                <w:lang w:bidi="ar-SA"/>
              </w:rPr>
              <w:t>,1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BB2A5" w14:textId="77777777" w:rsidR="006E7B69" w:rsidRPr="00B35FB6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2B1BA7F3" w14:textId="77777777" w:rsidTr="0002422A">
        <w:trPr>
          <w:trHeight w:val="300"/>
        </w:trPr>
        <w:tc>
          <w:tcPr>
            <w:tcW w:w="201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08466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2. </w:t>
            </w:r>
            <w:r w:rsidRPr="00991290">
              <w:rPr>
                <w:color w:val="000000"/>
                <w:lang w:bidi="ar-SA"/>
              </w:rPr>
              <w:t>Безопасность учебной деятельности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41D57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655BD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1AC7">
              <w:rPr>
                <w:color w:val="000000"/>
                <w:lang w:bidi="ar-SA"/>
              </w:rPr>
              <w:t>2</w:t>
            </w:r>
            <w:r>
              <w:rPr>
                <w:color w:val="000000"/>
                <w:lang w:bidi="ar-SA"/>
              </w:rPr>
              <w:t>72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42A46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221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68795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C5C43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C36DB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3218" w14:textId="77777777" w:rsidR="006E7B69" w:rsidRPr="00B35FB6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1227A0">
              <w:rPr>
                <w:color w:val="000000"/>
                <w:lang w:bidi="ar-SA"/>
              </w:rPr>
              <w:t>4,5</w:t>
            </w:r>
          </w:p>
        </w:tc>
      </w:tr>
      <w:tr w:rsidR="006E7B69" w:rsidRPr="00991290" w14:paraId="6D15EE21" w14:textId="77777777" w:rsidTr="0002422A">
        <w:trPr>
          <w:trHeight w:val="315"/>
        </w:trPr>
        <w:tc>
          <w:tcPr>
            <w:tcW w:w="20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6D7F6" w14:textId="77777777" w:rsidR="006E7B69" w:rsidRPr="00991290" w:rsidRDefault="006E7B69" w:rsidP="0002422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для здоровья детей.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7EB89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3A136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1AC7">
              <w:rPr>
                <w:color w:val="000000"/>
                <w:lang w:bidi="ar-SA"/>
              </w:rPr>
              <w:t>5</w:t>
            </w:r>
            <w:r>
              <w:rPr>
                <w:color w:val="000000"/>
                <w:lang w:bidi="ar-SA"/>
              </w:rPr>
              <w:t>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C8889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EA33F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9798F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93C57" w14:textId="77777777" w:rsidR="006E7B69" w:rsidRPr="00931AC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1AC7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CA3D5" w14:textId="77777777" w:rsidR="006E7B69" w:rsidRPr="00B35FB6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1834CDFE" w14:textId="77777777" w:rsidTr="0002422A">
        <w:trPr>
          <w:trHeight w:val="330"/>
        </w:trPr>
        <w:tc>
          <w:tcPr>
            <w:tcW w:w="20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D5A53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3. </w:t>
            </w:r>
            <w:r w:rsidRPr="00991290">
              <w:rPr>
                <w:color w:val="000000"/>
                <w:lang w:bidi="ar-SA"/>
              </w:rPr>
              <w:t>Организация образовательного процесса, уровень материально-технической оснащенности.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F298D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9C264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125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34AB2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204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58832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173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6D7D6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2CEFD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B73C2" w14:textId="77777777" w:rsidR="006E7B69" w:rsidRPr="00B35FB6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1227A0">
              <w:rPr>
                <w:color w:val="000000"/>
                <w:lang w:bidi="ar-SA"/>
              </w:rPr>
              <w:t>3,8</w:t>
            </w:r>
          </w:p>
        </w:tc>
      </w:tr>
      <w:tr w:rsidR="006E7B69" w:rsidRPr="00991290" w14:paraId="68CDF4E0" w14:textId="77777777" w:rsidTr="0002422A">
        <w:trPr>
          <w:trHeight w:val="315"/>
        </w:trPr>
        <w:tc>
          <w:tcPr>
            <w:tcW w:w="20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CF4E0F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658B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E8C5E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E85878">
              <w:rPr>
                <w:color w:val="000000"/>
                <w:lang w:bidi="ar-SA"/>
              </w:rPr>
              <w:t>2</w:t>
            </w:r>
            <w:r>
              <w:rPr>
                <w:color w:val="000000"/>
                <w:lang w:bidi="ar-SA"/>
              </w:rPr>
              <w:t>4,4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BCA30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39,8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87DB0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A924B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B1A6B" w14:textId="77777777" w:rsidR="006E7B69" w:rsidRPr="00E85878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0,9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1462E" w14:textId="77777777" w:rsidR="006E7B69" w:rsidRPr="00B35FB6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6EEAB7AF" w14:textId="77777777" w:rsidTr="0002422A">
        <w:trPr>
          <w:trHeight w:val="300"/>
        </w:trPr>
        <w:tc>
          <w:tcPr>
            <w:tcW w:w="201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82EFC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4. </w:t>
            </w:r>
            <w:r w:rsidRPr="00991290">
              <w:rPr>
                <w:color w:val="000000"/>
                <w:lang w:bidi="ar-SA"/>
              </w:rPr>
              <w:t>Профессионализм педагогического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F62D2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EF3FF" w14:textId="77777777" w:rsidR="006E7B69" w:rsidRPr="008C57CD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316D8E">
              <w:rPr>
                <w:color w:val="000000"/>
                <w:lang w:bidi="ar-SA"/>
              </w:rPr>
              <w:t>34</w:t>
            </w:r>
            <w:r>
              <w:rPr>
                <w:color w:val="000000"/>
                <w:lang w:bidi="ar-SA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35215" w14:textId="77777777" w:rsidR="006E7B69" w:rsidRPr="008C57CD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>
              <w:rPr>
                <w:color w:val="000000"/>
                <w:lang w:bidi="ar-SA"/>
              </w:rPr>
              <w:t>134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0BE4E" w14:textId="77777777" w:rsidR="006E7B69" w:rsidRPr="00316D8E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18589" w14:textId="77777777" w:rsidR="006E7B69" w:rsidRPr="00316D8E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16D8E">
              <w:rPr>
                <w:color w:val="000000"/>
                <w:lang w:bidi="ar-SA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CB262" w14:textId="77777777" w:rsidR="006E7B69" w:rsidRPr="00316D8E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16D8E"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43CBB" w14:textId="77777777" w:rsidR="006E7B69" w:rsidRPr="00B35FB6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7B6E27">
              <w:rPr>
                <w:color w:val="000000"/>
                <w:lang w:bidi="ar-SA"/>
              </w:rPr>
              <w:t>4,6</w:t>
            </w:r>
          </w:p>
        </w:tc>
      </w:tr>
      <w:tr w:rsidR="006E7B69" w:rsidRPr="00991290" w14:paraId="094770DF" w14:textId="77777777" w:rsidTr="0002422A">
        <w:trPr>
          <w:trHeight w:val="315"/>
        </w:trPr>
        <w:tc>
          <w:tcPr>
            <w:tcW w:w="20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5A80A" w14:textId="77777777" w:rsidR="006E7B69" w:rsidRPr="00991290" w:rsidRDefault="006E7B69" w:rsidP="0002422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коллектива.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C5E07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FF694" w14:textId="77777777" w:rsidR="006E7B69" w:rsidRPr="008C57CD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>
              <w:rPr>
                <w:color w:val="000000"/>
                <w:lang w:bidi="ar-SA"/>
              </w:rPr>
              <w:t>67,5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362E9" w14:textId="77777777" w:rsidR="006E7B69" w:rsidRPr="008C57CD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EF4030">
              <w:rPr>
                <w:color w:val="000000"/>
                <w:lang w:bidi="ar-SA"/>
              </w:rPr>
              <w:t>2</w:t>
            </w:r>
            <w:r>
              <w:rPr>
                <w:color w:val="000000"/>
                <w:lang w:bidi="ar-SA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641A2" w14:textId="77777777" w:rsidR="006E7B69" w:rsidRPr="00316D8E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6,3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0DE83" w14:textId="77777777" w:rsidR="006E7B69" w:rsidRPr="00316D8E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16D8E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50854" w14:textId="77777777" w:rsidR="006E7B69" w:rsidRPr="00316D8E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16D8E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D55F4" w14:textId="77777777" w:rsidR="006E7B69" w:rsidRPr="00B35FB6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2D78AED6" w14:textId="77777777" w:rsidTr="0002422A">
        <w:trPr>
          <w:trHeight w:val="300"/>
        </w:trPr>
        <w:tc>
          <w:tcPr>
            <w:tcW w:w="201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1DEFA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5. </w:t>
            </w:r>
            <w:r w:rsidRPr="00991290">
              <w:rPr>
                <w:color w:val="000000"/>
                <w:lang w:bidi="ar-SA"/>
              </w:rPr>
              <w:t xml:space="preserve">Качество образования, </w:t>
            </w:r>
            <w:proofErr w:type="spellStart"/>
            <w:r w:rsidRPr="00991290">
              <w:rPr>
                <w:color w:val="000000"/>
                <w:lang w:bidi="ar-SA"/>
              </w:rPr>
              <w:t>обеспечивае</w:t>
            </w:r>
            <w:proofErr w:type="spellEnd"/>
            <w:r w:rsidRPr="00991290">
              <w:rPr>
                <w:color w:val="000000"/>
                <w:lang w:bidi="ar-SA"/>
              </w:rPr>
              <w:t>-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3C6A1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7F5F6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3D8BB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252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E22E1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CB3E8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E9E87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EF4030"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47351" w14:textId="77777777" w:rsidR="006E7B69" w:rsidRPr="00B35FB6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7B6E27">
              <w:rPr>
                <w:color w:val="000000"/>
                <w:lang w:bidi="ar-SA"/>
              </w:rPr>
              <w:t>4,3</w:t>
            </w:r>
          </w:p>
        </w:tc>
      </w:tr>
      <w:tr w:rsidR="006E7B69" w:rsidRPr="00991290" w14:paraId="3B4283CE" w14:textId="77777777" w:rsidTr="0002422A">
        <w:trPr>
          <w:trHeight w:val="315"/>
        </w:trPr>
        <w:tc>
          <w:tcPr>
            <w:tcW w:w="20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81B5E" w14:textId="77777777" w:rsidR="006E7B69" w:rsidRPr="00991290" w:rsidRDefault="006E7B69" w:rsidP="0002422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spellStart"/>
            <w:r w:rsidRPr="00991290">
              <w:rPr>
                <w:color w:val="000000"/>
                <w:lang w:bidi="ar-SA"/>
              </w:rPr>
              <w:t>мого</w:t>
            </w:r>
            <w:proofErr w:type="spellEnd"/>
            <w:r w:rsidRPr="00991290">
              <w:rPr>
                <w:color w:val="000000"/>
                <w:lang w:bidi="ar-SA"/>
              </w:rPr>
              <w:t xml:space="preserve"> ОУ.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E8D89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896F0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39,6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34AAD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49,2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4D8B7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EF4030">
              <w:rPr>
                <w:color w:val="000000"/>
                <w:lang w:bidi="ar-SA"/>
              </w:rPr>
              <w:t>10</w:t>
            </w:r>
            <w:r>
              <w:rPr>
                <w:color w:val="000000"/>
                <w:lang w:bidi="ar-SA"/>
              </w:rPr>
              <w:t>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AC6B6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6130E" w14:textId="77777777" w:rsidR="006E7B69" w:rsidRPr="00EF403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EF4030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5B8E2" w14:textId="77777777" w:rsidR="006E7B69" w:rsidRPr="00B35FB6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11BB8C9E" w14:textId="77777777" w:rsidTr="0002422A">
        <w:trPr>
          <w:trHeight w:val="300"/>
        </w:trPr>
        <w:tc>
          <w:tcPr>
            <w:tcW w:w="201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7372D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6. </w:t>
            </w:r>
            <w:r w:rsidRPr="00991290">
              <w:rPr>
                <w:color w:val="000000"/>
                <w:lang w:bidi="ar-SA"/>
              </w:rPr>
              <w:t>Система оценивания знаний и умений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C7BCF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69276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21</w:t>
            </w: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D96AE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2</w:t>
            </w:r>
            <w:r>
              <w:rPr>
                <w:color w:val="000000"/>
                <w:lang w:bidi="ar-SA"/>
              </w:rPr>
              <w:t>16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A5492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6</w:t>
            </w:r>
            <w:r>
              <w:rPr>
                <w:color w:val="000000"/>
                <w:lang w:bidi="ar-SA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B4A31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A1BE2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C7E07" w14:textId="77777777" w:rsidR="006E7B69" w:rsidRPr="00B35FB6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7B6E27">
              <w:rPr>
                <w:color w:val="000000"/>
                <w:lang w:bidi="ar-SA"/>
              </w:rPr>
              <w:t>4,2</w:t>
            </w:r>
          </w:p>
        </w:tc>
      </w:tr>
      <w:tr w:rsidR="006E7B69" w:rsidRPr="00991290" w14:paraId="64C706F4" w14:textId="77777777" w:rsidTr="0002422A">
        <w:trPr>
          <w:trHeight w:val="315"/>
        </w:trPr>
        <w:tc>
          <w:tcPr>
            <w:tcW w:w="20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E341B" w14:textId="77777777" w:rsidR="006E7B69" w:rsidRPr="00991290" w:rsidRDefault="006E7B69" w:rsidP="0002422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(регулярность, точность, объективность).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1DE2E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5538C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40,9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2C441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4</w:t>
            </w:r>
            <w:r>
              <w:rPr>
                <w:color w:val="000000"/>
                <w:lang w:bidi="ar-SA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FB367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13,4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23C54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2,9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1280C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8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A43C7" w14:textId="77777777" w:rsidR="006E7B69" w:rsidRPr="00B35FB6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317C6290" w14:textId="77777777" w:rsidTr="0002422A">
        <w:trPr>
          <w:trHeight w:val="330"/>
        </w:trPr>
        <w:tc>
          <w:tcPr>
            <w:tcW w:w="20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29A6E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7. </w:t>
            </w:r>
            <w:r w:rsidRPr="00991290">
              <w:rPr>
                <w:color w:val="000000"/>
                <w:lang w:bidi="ar-SA"/>
              </w:rPr>
              <w:t>Социально-психологический климат в ОУ, комфортность образовательной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B34FE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CD59C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263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B7346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20</w:t>
            </w:r>
            <w:r>
              <w:rPr>
                <w:color w:val="000000"/>
                <w:lang w:bidi="ar-SA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227B5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3E84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D4037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57E55" w14:textId="77777777" w:rsidR="006E7B69" w:rsidRPr="00B35FB6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7B6E27">
              <w:rPr>
                <w:color w:val="000000"/>
                <w:lang w:bidi="ar-SA"/>
              </w:rPr>
              <w:t>4,4</w:t>
            </w:r>
          </w:p>
        </w:tc>
      </w:tr>
      <w:tr w:rsidR="006E7B69" w:rsidRPr="00991290" w14:paraId="0E4955DB" w14:textId="77777777" w:rsidTr="0002422A">
        <w:trPr>
          <w:trHeight w:val="315"/>
        </w:trPr>
        <w:tc>
          <w:tcPr>
            <w:tcW w:w="20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E066F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974D0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33B04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BA7B3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D4E0D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83944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0,7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9B8CC" w14:textId="77777777" w:rsidR="006E7B69" w:rsidRPr="00323EC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323ECC">
              <w:rPr>
                <w:color w:val="000000"/>
                <w:lang w:bidi="ar-SA"/>
              </w:rPr>
              <w:t>0,3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354CF" w14:textId="77777777" w:rsidR="006E7B69" w:rsidRPr="00B35FB6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4CB3CFD8" w14:textId="77777777" w:rsidTr="0002422A">
        <w:trPr>
          <w:trHeight w:val="630"/>
        </w:trPr>
        <w:tc>
          <w:tcPr>
            <w:tcW w:w="2011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F5F11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8. </w:t>
            </w:r>
            <w:r w:rsidRPr="00991290">
              <w:rPr>
                <w:color w:val="000000"/>
                <w:lang w:bidi="ar-SA"/>
              </w:rPr>
              <w:t>Создание условий для развития и самовыражения детей, раскрытия их интеллектуального и творческого потенциала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EE4F9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2D71C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232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31EEC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22</w:t>
            </w:r>
            <w:r>
              <w:rPr>
                <w:color w:val="000000"/>
                <w:lang w:bidi="ar-SA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60932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B8541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3CA09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3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A7052" w14:textId="77777777" w:rsidR="006E7B69" w:rsidRPr="00B35FB6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7B6E27">
              <w:rPr>
                <w:color w:val="000000"/>
                <w:lang w:bidi="ar-SA"/>
              </w:rPr>
              <w:t>4,3</w:t>
            </w:r>
          </w:p>
        </w:tc>
      </w:tr>
      <w:tr w:rsidR="006E7B69" w:rsidRPr="00991290" w14:paraId="5C27E605" w14:textId="77777777" w:rsidTr="0002422A">
        <w:trPr>
          <w:trHeight w:val="315"/>
        </w:trPr>
        <w:tc>
          <w:tcPr>
            <w:tcW w:w="2011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396FB1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EAFC5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9E391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45</w:t>
            </w:r>
            <w:r>
              <w:rPr>
                <w:color w:val="000000"/>
                <w:lang w:bidi="ar-SA"/>
              </w:rPr>
              <w:t>,7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C2B0F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44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CC22E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22F8F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75A6B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0,6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469B3" w14:textId="77777777" w:rsidR="006E7B69" w:rsidRPr="00B35FB6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2BCDB63D" w14:textId="77777777" w:rsidTr="0002422A">
        <w:trPr>
          <w:trHeight w:val="405"/>
        </w:trPr>
        <w:tc>
          <w:tcPr>
            <w:tcW w:w="20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B04089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9. </w:t>
            </w:r>
            <w:r w:rsidRPr="00991290">
              <w:rPr>
                <w:color w:val="000000"/>
                <w:lang w:bidi="ar-SA"/>
              </w:rPr>
              <w:t>Степень реализации индивидуального подхода, учет индивидуальных особенностей и возможностей ваших детей.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87EC4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40B7C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154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95C34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26</w:t>
            </w:r>
            <w:r>
              <w:rPr>
                <w:color w:val="000000"/>
                <w:lang w:bidi="ar-SA"/>
              </w:rPr>
              <w:t>7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30DA9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84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FCCE9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4C92F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3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6CEF0" w14:textId="77777777" w:rsidR="006E7B69" w:rsidRPr="00B35FB6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7B6E27">
              <w:rPr>
                <w:color w:val="000000"/>
                <w:lang w:bidi="ar-SA"/>
              </w:rPr>
              <w:t>4,1</w:t>
            </w:r>
          </w:p>
        </w:tc>
      </w:tr>
      <w:tr w:rsidR="006E7B69" w:rsidRPr="00991290" w14:paraId="2E20EE5C" w14:textId="77777777" w:rsidTr="0002422A">
        <w:trPr>
          <w:trHeight w:val="480"/>
        </w:trPr>
        <w:tc>
          <w:tcPr>
            <w:tcW w:w="20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50EF7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BD42D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78FE5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30</w:t>
            </w:r>
            <w:r>
              <w:rPr>
                <w:color w:val="000000"/>
                <w:lang w:bidi="ar-SA"/>
              </w:rPr>
              <w:t>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84451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1C8A5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16,4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B2719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7DD05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6</w:t>
            </w:r>
          </w:p>
        </w:tc>
        <w:tc>
          <w:tcPr>
            <w:tcW w:w="58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6FB3C" w14:textId="77777777" w:rsidR="006E7B69" w:rsidRPr="008C57CD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7FA3F66C" w14:textId="77777777" w:rsidTr="006E7B69">
        <w:trPr>
          <w:trHeight w:val="360"/>
        </w:trPr>
        <w:tc>
          <w:tcPr>
            <w:tcW w:w="2011" w:type="pct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516CA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t xml:space="preserve">10. </w:t>
            </w:r>
            <w:r w:rsidRPr="00991290">
              <w:rPr>
                <w:color w:val="000000"/>
                <w:lang w:bidi="ar-SA"/>
              </w:rPr>
              <w:t>Социально-психологический климат в классе, где учится ваш ребенок.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81549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53316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2</w:t>
            </w:r>
            <w:r>
              <w:rPr>
                <w:color w:val="000000"/>
                <w:lang w:bidi="ar-SA"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5BB39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2</w:t>
            </w:r>
            <w:r>
              <w:rPr>
                <w:color w:val="000000"/>
                <w:lang w:bidi="ar-SA"/>
              </w:rPr>
              <w:t>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C2BD6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4</w:t>
            </w: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A7814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D47C0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1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631DF" w14:textId="77777777" w:rsidR="006E7B69" w:rsidRPr="001227A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7B6E27">
              <w:rPr>
                <w:color w:val="000000"/>
                <w:lang w:bidi="ar-SA"/>
              </w:rPr>
              <w:t>4,3</w:t>
            </w:r>
          </w:p>
        </w:tc>
      </w:tr>
      <w:tr w:rsidR="006E7B69" w:rsidRPr="00991290" w14:paraId="47BD6FF5" w14:textId="77777777" w:rsidTr="006E7B69">
        <w:trPr>
          <w:trHeight w:val="315"/>
        </w:trPr>
        <w:tc>
          <w:tcPr>
            <w:tcW w:w="2011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0319933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F1F0F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73AA5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4</w:t>
            </w:r>
            <w:r>
              <w:rPr>
                <w:color w:val="000000"/>
                <w:lang w:bidi="ar-SA"/>
              </w:rPr>
              <w:t>1,2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1AE9E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4</w:t>
            </w:r>
            <w:r>
              <w:rPr>
                <w:color w:val="000000"/>
                <w:lang w:bidi="ar-SA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4EC10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8</w:t>
            </w:r>
            <w:r>
              <w:rPr>
                <w:color w:val="000000"/>
                <w:lang w:bidi="ar-SA"/>
              </w:rPr>
              <w:t>,6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12E00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0,9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EB081" w14:textId="77777777" w:rsidR="006E7B69" w:rsidRPr="004F3393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F3393">
              <w:rPr>
                <w:color w:val="000000"/>
                <w:lang w:bidi="ar-SA"/>
              </w:rPr>
              <w:t>0,3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464477" w14:textId="77777777" w:rsidR="006E7B69" w:rsidRPr="001227A0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57F666A4" w14:textId="77777777" w:rsidTr="006E7B69">
        <w:trPr>
          <w:trHeight w:val="1245"/>
        </w:trPr>
        <w:tc>
          <w:tcPr>
            <w:tcW w:w="20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7CE4F7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  <w:r w:rsidRPr="00991290">
              <w:rPr>
                <w:b/>
                <w:bCs/>
                <w:color w:val="000000"/>
                <w:lang w:bidi="ar-SA"/>
              </w:rPr>
              <w:lastRenderedPageBreak/>
              <w:t xml:space="preserve">11. </w:t>
            </w:r>
            <w:r w:rsidRPr="00991290">
              <w:rPr>
                <w:color w:val="000000"/>
                <w:lang w:bidi="ar-SA"/>
              </w:rPr>
              <w:t>«Приходилось ли вам в этом учебном году обращаться к администрации ОУ с предложениями, пожеланиями, просьбами? Если да, то оцените степень удовлетворенности решением ваших проблем»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8C533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кол-во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21DD3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78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F21DC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2D893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B6FB9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CA67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0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67BC1" w14:textId="77777777" w:rsidR="006E7B69" w:rsidRPr="001227A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  <w:r w:rsidRPr="007B6E27">
              <w:rPr>
                <w:color w:val="000000"/>
                <w:lang w:bidi="ar-SA"/>
              </w:rPr>
              <w:t>4,9</w:t>
            </w:r>
          </w:p>
        </w:tc>
      </w:tr>
      <w:tr w:rsidR="006E7B69" w:rsidRPr="00991290" w14:paraId="4764C103" w14:textId="77777777" w:rsidTr="006E7B69">
        <w:trPr>
          <w:trHeight w:val="315"/>
        </w:trPr>
        <w:tc>
          <w:tcPr>
            <w:tcW w:w="20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CC7F04" w14:textId="77777777" w:rsidR="006E7B69" w:rsidRPr="00991290" w:rsidRDefault="006E7B69" w:rsidP="0002422A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18357" w14:textId="77777777" w:rsidR="006E7B69" w:rsidRPr="00991290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91290">
              <w:rPr>
                <w:color w:val="000000"/>
                <w:lang w:bidi="ar-SA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84DA2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1</w:t>
            </w:r>
            <w:r>
              <w:rPr>
                <w:color w:val="000000"/>
                <w:lang w:bidi="ar-SA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7466D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0,</w:t>
            </w:r>
            <w:r>
              <w:rPr>
                <w:color w:val="000000"/>
                <w:lang w:bidi="ar-SA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57FC4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35692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0D1C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0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CBE7E" w14:textId="77777777" w:rsidR="006E7B69" w:rsidRPr="001227A0" w:rsidRDefault="006E7B69" w:rsidP="0002422A">
            <w:pPr>
              <w:widowControl/>
              <w:autoSpaceDE/>
              <w:autoSpaceDN/>
              <w:rPr>
                <w:color w:val="000000"/>
                <w:highlight w:val="yellow"/>
                <w:lang w:bidi="ar-SA"/>
              </w:rPr>
            </w:pPr>
          </w:p>
        </w:tc>
      </w:tr>
      <w:tr w:rsidR="006E7B69" w:rsidRPr="00991290" w14:paraId="3947C2F7" w14:textId="77777777" w:rsidTr="0002422A">
        <w:trPr>
          <w:trHeight w:val="315"/>
        </w:trPr>
        <w:tc>
          <w:tcPr>
            <w:tcW w:w="20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D76BD" w14:textId="77777777" w:rsidR="006E7B69" w:rsidRPr="00991290" w:rsidRDefault="006E7B69" w:rsidP="0002422A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 xml:space="preserve"> май, 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D12B04" w14:textId="77777777" w:rsidR="006E7B69" w:rsidRPr="00991290" w:rsidRDefault="006E7B69" w:rsidP="0002422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C2A1F" w14:textId="77777777" w:rsidR="006E7B69" w:rsidRPr="008C57CD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8AFCA" w14:textId="77777777" w:rsidR="006E7B69" w:rsidRPr="008C57CD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CD1FF" w14:textId="77777777" w:rsidR="006E7B69" w:rsidRPr="008C57CD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0CF9E" w14:textId="77777777" w:rsidR="006E7B69" w:rsidRPr="008C57CD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9D223" w14:textId="77777777" w:rsidR="006E7B69" w:rsidRPr="008C57CD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highlight w:val="yellow"/>
                <w:lang w:bidi="ar-SA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F7E94" w14:textId="77777777" w:rsidR="006E7B69" w:rsidRPr="007B6E2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B6E27">
              <w:rPr>
                <w:color w:val="000000"/>
                <w:lang w:bidi="ar-SA"/>
              </w:rPr>
              <w:t>4,3</w:t>
            </w:r>
            <w:r>
              <w:rPr>
                <w:color w:val="000000"/>
                <w:lang w:bidi="ar-SA"/>
              </w:rPr>
              <w:t>3</w:t>
            </w:r>
          </w:p>
        </w:tc>
      </w:tr>
      <w:tr w:rsidR="006E7B69" w:rsidRPr="00991290" w14:paraId="77E02D38" w14:textId="77777777" w:rsidTr="0002422A">
        <w:trPr>
          <w:trHeight w:val="315"/>
        </w:trPr>
        <w:tc>
          <w:tcPr>
            <w:tcW w:w="20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F5759" w14:textId="77777777" w:rsidR="006E7B69" w:rsidRPr="00991290" w:rsidRDefault="006E7B69" w:rsidP="0002422A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дек.21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96AE1A" w14:textId="77777777" w:rsidR="006E7B69" w:rsidRPr="00991290" w:rsidRDefault="006E7B69" w:rsidP="0002422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99129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1DAD5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510D8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404DD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B5652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B5EEF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5B3D1" w14:textId="77777777" w:rsidR="006E7B69" w:rsidRPr="007B6E2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B6E27">
              <w:rPr>
                <w:color w:val="000000"/>
                <w:lang w:bidi="ar-SA"/>
              </w:rPr>
              <w:t>4,3</w:t>
            </w:r>
            <w:r>
              <w:rPr>
                <w:color w:val="000000"/>
                <w:lang w:bidi="ar-SA"/>
              </w:rPr>
              <w:t>2</w:t>
            </w:r>
          </w:p>
        </w:tc>
      </w:tr>
      <w:tr w:rsidR="006E7B69" w:rsidRPr="00991290" w14:paraId="57B32380" w14:textId="77777777" w:rsidTr="0002422A">
        <w:trPr>
          <w:trHeight w:val="315"/>
        </w:trPr>
        <w:tc>
          <w:tcPr>
            <w:tcW w:w="20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3A471" w14:textId="77777777" w:rsidR="006E7B69" w:rsidRPr="00991290" w:rsidRDefault="006E7B69" w:rsidP="0002422A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май.21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3880DB" w14:textId="77777777" w:rsidR="006E7B69" w:rsidRPr="00991290" w:rsidRDefault="006E7B69" w:rsidP="0002422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991290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42A7F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F3B47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1F746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8022A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7AE8A" w14:textId="77777777" w:rsidR="006E7B69" w:rsidRPr="009B716C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B716C">
              <w:rPr>
                <w:color w:val="000000"/>
                <w:lang w:bidi="ar-SA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FE78F" w14:textId="77777777" w:rsidR="006E7B69" w:rsidRPr="007B6E27" w:rsidRDefault="006E7B69" w:rsidP="0002422A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B6E27">
              <w:rPr>
                <w:color w:val="000000"/>
                <w:lang w:bidi="ar-SA"/>
              </w:rPr>
              <w:t>4,2</w:t>
            </w:r>
          </w:p>
        </w:tc>
      </w:tr>
    </w:tbl>
    <w:p w14:paraId="0E65DB71" w14:textId="77777777" w:rsidR="006E7B69" w:rsidRDefault="006E7B69" w:rsidP="006E7B69">
      <w:pPr>
        <w:pStyle w:val="a3"/>
        <w:ind w:left="0" w:firstLine="709"/>
      </w:pPr>
    </w:p>
    <w:p w14:paraId="74A02DC7" w14:textId="77777777" w:rsidR="006E7B69" w:rsidRPr="00E40887" w:rsidRDefault="006E7B69" w:rsidP="006E7B69">
      <w:pPr>
        <w:pStyle w:val="a3"/>
        <w:ind w:left="0" w:firstLine="709"/>
      </w:pPr>
    </w:p>
    <w:p w14:paraId="4009202E" w14:textId="77777777" w:rsidR="006E7B69" w:rsidRPr="00A541AE" w:rsidRDefault="006E7B69" w:rsidP="006E7B69">
      <w:pPr>
        <w:pStyle w:val="a3"/>
        <w:ind w:left="0" w:firstLine="709"/>
        <w:jc w:val="both"/>
      </w:pPr>
      <w:r w:rsidRPr="00A541AE">
        <w:t>В анкете родителям было предложено выявить положительные моменты в работе ОУ, проблемы, которые необходимо ещё решить, и сформулировать предложения по дальнейшему улучшению работы ОУ.</w:t>
      </w:r>
    </w:p>
    <w:p w14:paraId="39246C56" w14:textId="77777777" w:rsidR="006E7B69" w:rsidRPr="00A541AE" w:rsidRDefault="006E7B69" w:rsidP="006E7B69">
      <w:pPr>
        <w:pStyle w:val="a5"/>
        <w:numPr>
          <w:ilvl w:val="0"/>
          <w:numId w:val="1"/>
        </w:numPr>
        <w:tabs>
          <w:tab w:val="left" w:pos="1247"/>
        </w:tabs>
        <w:ind w:left="0" w:firstLine="709"/>
        <w:rPr>
          <w:sz w:val="24"/>
        </w:rPr>
      </w:pPr>
      <w:r w:rsidRPr="00A541AE">
        <w:rPr>
          <w:sz w:val="24"/>
        </w:rPr>
        <w:t xml:space="preserve">Какие </w:t>
      </w:r>
      <w:r w:rsidRPr="00A541AE">
        <w:rPr>
          <w:b/>
          <w:sz w:val="24"/>
        </w:rPr>
        <w:t xml:space="preserve">положительные изменения </w:t>
      </w:r>
      <w:r w:rsidRPr="00A541AE">
        <w:rPr>
          <w:sz w:val="24"/>
        </w:rPr>
        <w:t xml:space="preserve">в работе ОУ Вы могли </w:t>
      </w:r>
      <w:proofErr w:type="spellStart"/>
      <w:r w:rsidRPr="00A541AE">
        <w:rPr>
          <w:sz w:val="24"/>
        </w:rPr>
        <w:t>быотметить</w:t>
      </w:r>
      <w:proofErr w:type="spellEnd"/>
      <w:r w:rsidRPr="00A541AE">
        <w:rPr>
          <w:sz w:val="24"/>
        </w:rPr>
        <w:t>?</w:t>
      </w:r>
    </w:p>
    <w:p w14:paraId="455D0119" w14:textId="77777777" w:rsidR="006E7B69" w:rsidRPr="00A541AE" w:rsidRDefault="006E7B69" w:rsidP="006E7B69">
      <w:pPr>
        <w:pStyle w:val="a3"/>
        <w:ind w:left="0" w:firstLine="709"/>
        <w:jc w:val="both"/>
      </w:pPr>
      <w:r w:rsidRPr="00A541AE">
        <w:t xml:space="preserve">Электронный дневник, </w:t>
      </w:r>
      <w:r>
        <w:t xml:space="preserve">качественная организация работы в </w:t>
      </w:r>
      <w:r w:rsidRPr="00A541AE">
        <w:t>дистанционно</w:t>
      </w:r>
      <w:r>
        <w:t>м режиме</w:t>
      </w:r>
      <w:r w:rsidRPr="00A541AE">
        <w:t>, безналичный расчёт питания в столовой, качество образования, хорошая подготовка к экзаменам, индивидуальные занятия, усиление интеллектуальной деятельности, пропускная система, следят за формой учащихся, внимание к ученикам, повышение имиджа, активное участие класса в мероприятиях, патриотизм, экскурсии</w:t>
      </w:r>
      <w:r>
        <w:t xml:space="preserve">, улучшение интерьера столовой, в фойе, в </w:t>
      </w:r>
      <w:proofErr w:type="spellStart"/>
      <w:r>
        <w:t>пристрое</w:t>
      </w:r>
      <w:proofErr w:type="spellEnd"/>
      <w:r>
        <w:t xml:space="preserve"> школы.</w:t>
      </w:r>
    </w:p>
    <w:p w14:paraId="1BFFFE77" w14:textId="77777777" w:rsidR="006E7B69" w:rsidRPr="00A541AE" w:rsidRDefault="006E7B69" w:rsidP="006E7B69">
      <w:pPr>
        <w:pStyle w:val="1"/>
        <w:numPr>
          <w:ilvl w:val="0"/>
          <w:numId w:val="1"/>
        </w:numPr>
        <w:tabs>
          <w:tab w:val="left" w:pos="1247"/>
        </w:tabs>
        <w:ind w:left="0" w:firstLine="709"/>
      </w:pPr>
      <w:r w:rsidRPr="00A541AE">
        <w:t>Какие проблемы жизни ОУ нам пока еще не удалось</w:t>
      </w:r>
      <w:r>
        <w:t xml:space="preserve"> </w:t>
      </w:r>
      <w:r w:rsidRPr="00A541AE">
        <w:t>решить?</w:t>
      </w:r>
    </w:p>
    <w:p w14:paraId="46D1E1AA" w14:textId="77777777" w:rsidR="006E7B69" w:rsidRPr="00A541AE" w:rsidRDefault="006E7B69" w:rsidP="006E7B69">
      <w:pPr>
        <w:pStyle w:val="a3"/>
        <w:ind w:left="0" w:firstLine="709"/>
        <w:jc w:val="both"/>
      </w:pPr>
      <w:r>
        <w:t>Совершенствование лыжной базы</w:t>
      </w:r>
      <w:r w:rsidRPr="00A541AE">
        <w:t xml:space="preserve">, школьный двор, техническое оснащение классов, </w:t>
      </w:r>
      <w:r>
        <w:t xml:space="preserve">в школе нет </w:t>
      </w:r>
      <w:r w:rsidRPr="00A541AE">
        <w:t xml:space="preserve">стадиона, </w:t>
      </w:r>
      <w:r>
        <w:t xml:space="preserve">вторая смена в начальной школе, </w:t>
      </w:r>
      <w:r w:rsidRPr="00A541AE">
        <w:t>новый спортзал</w:t>
      </w:r>
      <w:r>
        <w:t xml:space="preserve"> (489чел.)</w:t>
      </w:r>
      <w:r w:rsidRPr="00A541AE">
        <w:t xml:space="preserve">, </w:t>
      </w:r>
      <w:r>
        <w:t>своевременно з</w:t>
      </w:r>
      <w:r w:rsidRPr="00A541AE">
        <w:t xml:space="preserve">аносить все дом. задания в </w:t>
      </w:r>
      <w:proofErr w:type="spellStart"/>
      <w:r>
        <w:t>дневник.ру</w:t>
      </w:r>
      <w:proofErr w:type="spellEnd"/>
      <w:r w:rsidRPr="00A541AE">
        <w:t xml:space="preserve"> (2), регулярное заполнение </w:t>
      </w:r>
      <w:proofErr w:type="spellStart"/>
      <w:r w:rsidRPr="00A541AE">
        <w:t>электр</w:t>
      </w:r>
      <w:proofErr w:type="spellEnd"/>
      <w:r w:rsidRPr="00A541AE">
        <w:t xml:space="preserve">. дневника, проблема с выставлением отметок по </w:t>
      </w:r>
      <w:r>
        <w:t xml:space="preserve">отдельным предметам на </w:t>
      </w:r>
      <w:proofErr w:type="spellStart"/>
      <w:r>
        <w:t>Дневник.</w:t>
      </w:r>
      <w:r w:rsidRPr="00A541AE">
        <w:t>ру</w:t>
      </w:r>
      <w:proofErr w:type="spellEnd"/>
      <w:r w:rsidRPr="00A541AE">
        <w:t>, курение в туалет</w:t>
      </w:r>
      <w:r>
        <w:t>е (2), капитальный ремонт зданий</w:t>
      </w:r>
      <w:r w:rsidRPr="00A541AE">
        <w:t xml:space="preserve"> школы (</w:t>
      </w:r>
      <w:r>
        <w:t>354ч</w:t>
      </w:r>
      <w:r w:rsidRPr="00A541AE">
        <w:t>), ужасная организация питания</w:t>
      </w:r>
      <w:r>
        <w:t xml:space="preserve"> </w:t>
      </w:r>
      <w:r w:rsidRPr="00A541AE">
        <w:t>(2</w:t>
      </w:r>
      <w:r>
        <w:t>)</w:t>
      </w:r>
      <w:r w:rsidRPr="00A541AE">
        <w:t>, привести в порядок раздевалку, занижение самооценки детей педагогами</w:t>
      </w:r>
      <w:r>
        <w:t xml:space="preserve"> (1)</w:t>
      </w:r>
      <w:r w:rsidRPr="00A541AE">
        <w:t>, поздние индивидуальные консультации, индивидуальный подход к детям и справедливость, питание старшеклассников (</w:t>
      </w:r>
      <w:r>
        <w:t>9-</w:t>
      </w:r>
      <w:r w:rsidRPr="00A541AE">
        <w:t>11 класс).</w:t>
      </w:r>
    </w:p>
    <w:p w14:paraId="7CCB06B4" w14:textId="77777777" w:rsidR="006E7B69" w:rsidRDefault="006E7B69" w:rsidP="006E7B69">
      <w:pPr>
        <w:ind w:firstLine="709"/>
        <w:jc w:val="both"/>
        <w:rPr>
          <w:sz w:val="24"/>
        </w:rPr>
      </w:pPr>
      <w:r w:rsidRPr="00A541AE">
        <w:rPr>
          <w:b/>
          <w:sz w:val="24"/>
        </w:rPr>
        <w:t>В общем, по результатам анкетирования, средний балл по школе</w:t>
      </w:r>
      <w:r>
        <w:rPr>
          <w:b/>
          <w:sz w:val="24"/>
        </w:rPr>
        <w:t xml:space="preserve"> относительно стабилен</w:t>
      </w:r>
      <w:r w:rsidRPr="00A541AE">
        <w:rPr>
          <w:b/>
          <w:sz w:val="24"/>
        </w:rPr>
        <w:t xml:space="preserve"> – 4.</w:t>
      </w:r>
      <w:r>
        <w:rPr>
          <w:b/>
          <w:sz w:val="24"/>
        </w:rPr>
        <w:t xml:space="preserve">3 (4,2 </w:t>
      </w:r>
      <w:proofErr w:type="gramStart"/>
      <w:r>
        <w:rPr>
          <w:b/>
          <w:sz w:val="24"/>
        </w:rPr>
        <w:t>в  мае</w:t>
      </w:r>
      <w:proofErr w:type="gramEnd"/>
      <w:r>
        <w:rPr>
          <w:b/>
          <w:sz w:val="24"/>
        </w:rPr>
        <w:t>, 2021 году)</w:t>
      </w:r>
      <w:r w:rsidRPr="00A541AE">
        <w:rPr>
          <w:b/>
          <w:sz w:val="24"/>
        </w:rPr>
        <w:t xml:space="preserve">, </w:t>
      </w:r>
      <w:r w:rsidRPr="00A541AE">
        <w:rPr>
          <w:sz w:val="24"/>
        </w:rPr>
        <w:t>т.е. родители удовлетворены качеством образовательных услуг, оценка положительная.</w:t>
      </w:r>
      <w:r>
        <w:rPr>
          <w:sz w:val="24"/>
        </w:rPr>
        <w:t xml:space="preserve"> Снижение показателя зафиксировано по направлению «материально-техническое оснащение» (3,75), что вызвано фактическим отсутствием собственного спортивного зала/спортивной площадки (стадиона) в старшей школе и необходимостью посещения занятий по физической культуре учащимися 5-11 классов в спортивных залах ДЮСШ и на городском стадионе.</w:t>
      </w:r>
    </w:p>
    <w:p w14:paraId="13CD2054" w14:textId="77777777" w:rsidR="006E7B69" w:rsidRPr="00B70234" w:rsidRDefault="006E7B69" w:rsidP="006E7B69">
      <w:pPr>
        <w:ind w:firstLine="709"/>
        <w:jc w:val="both"/>
        <w:rPr>
          <w:sz w:val="24"/>
        </w:rPr>
      </w:pPr>
      <w:r>
        <w:rPr>
          <w:sz w:val="24"/>
        </w:rPr>
        <w:t xml:space="preserve">За 2022 год была проделана значительная работа по улучшению условий пребывания учащихся в школе: капитальный ремонт </w:t>
      </w:r>
      <w:proofErr w:type="spellStart"/>
      <w:r>
        <w:rPr>
          <w:sz w:val="24"/>
        </w:rPr>
        <w:t>пристроя</w:t>
      </w:r>
      <w:proofErr w:type="spellEnd"/>
      <w:r>
        <w:rPr>
          <w:sz w:val="24"/>
        </w:rPr>
        <w:t xml:space="preserve">, косметический ремонт зданий, </w:t>
      </w:r>
      <w:proofErr w:type="gramStart"/>
      <w:r>
        <w:rPr>
          <w:sz w:val="24"/>
        </w:rPr>
        <w:t>центральная  канализация</w:t>
      </w:r>
      <w:proofErr w:type="gramEnd"/>
      <w:r>
        <w:rPr>
          <w:sz w:val="24"/>
        </w:rPr>
        <w:t>, приобретение нового оборудования для столовой; приобретение новой мебели для школьных кабинетов, расширен парк компьютерной техники и периферийных устройств (цифровые панели, ноутбуки, проекторы, принтеры, МФУ). Регулярно осуществляется методическое сопровождение и контроль своевременности заполнения электронных журналов педагогами. Отработаны механизмы организации дистанционного взаимодействия субъектов образовательного процесса, в т.ч. для реализации учебного процесса в дистанционном режиме (с учетом различной технической оснащенности со стороны обучающихся). Реализованы организационные меры безопасности, созданы материально-технические условия (</w:t>
      </w:r>
      <w:proofErr w:type="spellStart"/>
      <w:r>
        <w:rPr>
          <w:sz w:val="24"/>
        </w:rPr>
        <w:t>рециркуляторы</w:t>
      </w:r>
      <w:proofErr w:type="spellEnd"/>
      <w:r>
        <w:rPr>
          <w:sz w:val="24"/>
        </w:rPr>
        <w:t>, лампы-</w:t>
      </w:r>
      <w:proofErr w:type="spellStart"/>
      <w:r>
        <w:rPr>
          <w:sz w:val="24"/>
        </w:rPr>
        <w:t>обеззараживатели</w:t>
      </w:r>
      <w:proofErr w:type="spellEnd"/>
      <w:r>
        <w:rPr>
          <w:sz w:val="24"/>
        </w:rPr>
        <w:t xml:space="preserve">, санитайзеры и т.п.) по предотвращению распространения коронавирусной инфекции. </w:t>
      </w:r>
    </w:p>
    <w:p w14:paraId="7688CC32" w14:textId="77777777" w:rsidR="00B0035A" w:rsidRDefault="00B0035A"/>
    <w:sectPr w:rsidR="00B0035A" w:rsidSect="006E7B6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2BE3"/>
    <w:multiLevelType w:val="hybridMultilevel"/>
    <w:tmpl w:val="ADB43F36"/>
    <w:lvl w:ilvl="0" w:tplc="86866230">
      <w:start w:val="1"/>
      <w:numFmt w:val="decimal"/>
      <w:lvlText w:val="%1."/>
      <w:lvlJc w:val="left"/>
      <w:pPr>
        <w:ind w:left="1246" w:hanging="281"/>
      </w:pPr>
      <w:rPr>
        <w:rFonts w:hint="default"/>
        <w:spacing w:val="-20"/>
        <w:w w:val="100"/>
        <w:lang w:val="ru-RU" w:eastAsia="ru-RU" w:bidi="ru-RU"/>
      </w:rPr>
    </w:lvl>
    <w:lvl w:ilvl="1" w:tplc="4F062E7A">
      <w:numFmt w:val="bullet"/>
      <w:lvlText w:val="•"/>
      <w:lvlJc w:val="left"/>
      <w:pPr>
        <w:ind w:left="2194" w:hanging="281"/>
      </w:pPr>
      <w:rPr>
        <w:rFonts w:hint="default"/>
        <w:lang w:val="ru-RU" w:eastAsia="ru-RU" w:bidi="ru-RU"/>
      </w:rPr>
    </w:lvl>
    <w:lvl w:ilvl="2" w:tplc="8E8CF3A4">
      <w:numFmt w:val="bullet"/>
      <w:lvlText w:val="•"/>
      <w:lvlJc w:val="left"/>
      <w:pPr>
        <w:ind w:left="3149" w:hanging="281"/>
      </w:pPr>
      <w:rPr>
        <w:rFonts w:hint="default"/>
        <w:lang w:val="ru-RU" w:eastAsia="ru-RU" w:bidi="ru-RU"/>
      </w:rPr>
    </w:lvl>
    <w:lvl w:ilvl="3" w:tplc="7C22B8B0">
      <w:numFmt w:val="bullet"/>
      <w:lvlText w:val="•"/>
      <w:lvlJc w:val="left"/>
      <w:pPr>
        <w:ind w:left="4103" w:hanging="281"/>
      </w:pPr>
      <w:rPr>
        <w:rFonts w:hint="default"/>
        <w:lang w:val="ru-RU" w:eastAsia="ru-RU" w:bidi="ru-RU"/>
      </w:rPr>
    </w:lvl>
    <w:lvl w:ilvl="4" w:tplc="A9CC6B94">
      <w:numFmt w:val="bullet"/>
      <w:lvlText w:val="•"/>
      <w:lvlJc w:val="left"/>
      <w:pPr>
        <w:ind w:left="5058" w:hanging="281"/>
      </w:pPr>
      <w:rPr>
        <w:rFonts w:hint="default"/>
        <w:lang w:val="ru-RU" w:eastAsia="ru-RU" w:bidi="ru-RU"/>
      </w:rPr>
    </w:lvl>
    <w:lvl w:ilvl="5" w:tplc="9EAA702A">
      <w:numFmt w:val="bullet"/>
      <w:lvlText w:val="•"/>
      <w:lvlJc w:val="left"/>
      <w:pPr>
        <w:ind w:left="6013" w:hanging="281"/>
      </w:pPr>
      <w:rPr>
        <w:rFonts w:hint="default"/>
        <w:lang w:val="ru-RU" w:eastAsia="ru-RU" w:bidi="ru-RU"/>
      </w:rPr>
    </w:lvl>
    <w:lvl w:ilvl="6" w:tplc="7EF29372">
      <w:numFmt w:val="bullet"/>
      <w:lvlText w:val="•"/>
      <w:lvlJc w:val="left"/>
      <w:pPr>
        <w:ind w:left="6967" w:hanging="281"/>
      </w:pPr>
      <w:rPr>
        <w:rFonts w:hint="default"/>
        <w:lang w:val="ru-RU" w:eastAsia="ru-RU" w:bidi="ru-RU"/>
      </w:rPr>
    </w:lvl>
    <w:lvl w:ilvl="7" w:tplc="25B4E30C">
      <w:numFmt w:val="bullet"/>
      <w:lvlText w:val="•"/>
      <w:lvlJc w:val="left"/>
      <w:pPr>
        <w:ind w:left="7922" w:hanging="281"/>
      </w:pPr>
      <w:rPr>
        <w:rFonts w:hint="default"/>
        <w:lang w:val="ru-RU" w:eastAsia="ru-RU" w:bidi="ru-RU"/>
      </w:rPr>
    </w:lvl>
    <w:lvl w:ilvl="8" w:tplc="E6107028">
      <w:numFmt w:val="bullet"/>
      <w:lvlText w:val="•"/>
      <w:lvlJc w:val="left"/>
      <w:pPr>
        <w:ind w:left="8877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E"/>
    <w:rsid w:val="000D411E"/>
    <w:rsid w:val="006E7B69"/>
    <w:rsid w:val="00B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543A"/>
  <w15:chartTrackingRefBased/>
  <w15:docId w15:val="{8C9ADD42-6851-4B6C-A7B2-2C6D0106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7B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E7B69"/>
    <w:pPr>
      <w:ind w:left="5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7B6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qFormat/>
    <w:rsid w:val="006E7B69"/>
    <w:pPr>
      <w:ind w:left="53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E7B6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6E7B69"/>
    <w:pPr>
      <w:ind w:left="538" w:firstLine="567"/>
    </w:pPr>
  </w:style>
  <w:style w:type="paragraph" w:customStyle="1" w:styleId="a6">
    <w:name w:val="гл"/>
    <w:basedOn w:val="a"/>
    <w:uiPriority w:val="1"/>
    <w:qFormat/>
    <w:rsid w:val="006E7B69"/>
    <w:pPr>
      <w:tabs>
        <w:tab w:val="left" w:pos="779"/>
      </w:tabs>
      <w:spacing w:before="120" w:after="120"/>
      <w:ind w:left="709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2023-07-06T13:03:00Z</dcterms:created>
  <dcterms:modified xsi:type="dcterms:W3CDTF">2023-07-06T13:03:00Z</dcterms:modified>
</cp:coreProperties>
</file>